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8" w:rsidRPr="0099634D" w:rsidRDefault="00355F47" w:rsidP="002C0C05">
      <w:pPr>
        <w:tabs>
          <w:tab w:val="left" w:pos="2850"/>
        </w:tabs>
        <w:jc w:val="center"/>
        <w:rPr>
          <w:rFonts w:ascii="標楷體" w:eastAsia="標楷體" w:hAnsi="標楷體"/>
          <w:b/>
          <w:sz w:val="28"/>
        </w:rPr>
      </w:pPr>
      <w:r w:rsidRPr="0099634D">
        <w:rPr>
          <w:rFonts w:ascii="標楷體" w:eastAsia="標楷體" w:hAnsi="標楷體" w:hint="eastAsia"/>
          <w:b/>
          <w:sz w:val="28"/>
        </w:rPr>
        <w:t>資訊能力會考</w:t>
      </w:r>
      <w:r w:rsidR="00A16B44">
        <w:rPr>
          <w:rFonts w:ascii="標楷體" w:eastAsia="標楷體" w:hAnsi="標楷體" w:hint="eastAsia"/>
          <w:b/>
          <w:sz w:val="28"/>
        </w:rPr>
        <w:t>E</w:t>
      </w:r>
    </w:p>
    <w:p w:rsidR="0013035A" w:rsidRPr="0099634D" w:rsidRDefault="00355F47" w:rsidP="0013035A">
      <w:pPr>
        <w:pStyle w:val="a3"/>
        <w:numPr>
          <w:ilvl w:val="0"/>
          <w:numId w:val="1"/>
        </w:numPr>
        <w:tabs>
          <w:tab w:val="left" w:pos="2850"/>
        </w:tabs>
        <w:ind w:leftChars="0"/>
        <w:rPr>
          <w:rFonts w:ascii="標楷體" w:eastAsia="標楷體" w:hAnsi="標楷體" w:cs="Arial"/>
          <w:kern w:val="0"/>
          <w:szCs w:val="24"/>
        </w:rPr>
      </w:pPr>
      <w:r w:rsidRPr="0099634D">
        <w:rPr>
          <w:rFonts w:ascii="標楷體" w:eastAsia="標楷體" w:hAnsi="標楷體" w:cs="Arial" w:hint="eastAsia"/>
          <w:kern w:val="0"/>
          <w:szCs w:val="24"/>
        </w:rPr>
        <w:t>單選題(100%</w:t>
      </w:r>
      <w:r w:rsidR="0013035A" w:rsidRPr="0099634D">
        <w:rPr>
          <w:rFonts w:ascii="標楷體" w:eastAsia="標楷體" w:hAnsi="標楷體" w:cs="Arial"/>
          <w:kern w:val="0"/>
          <w:szCs w:val="24"/>
        </w:rPr>
        <w:t>)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下列哪一項不屬於智慧財產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書籍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演奏會音樂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演講內容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與朋友聊天內容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網域名稱中的「</w:t>
      </w:r>
      <w:proofErr w:type="spellStart"/>
      <w:r w:rsidRPr="003B7540">
        <w:rPr>
          <w:rFonts w:ascii="標楷體" w:eastAsia="標楷體" w:hAnsi="標楷體" w:hint="eastAsia"/>
        </w:rPr>
        <w:t>gov</w:t>
      </w:r>
      <w:proofErr w:type="spellEnd"/>
      <w:r w:rsidRPr="003B7540">
        <w:rPr>
          <w:rFonts w:ascii="標楷體" w:eastAsia="標楷體" w:hAnsi="標楷體" w:hint="eastAsia"/>
        </w:rPr>
        <w:t>」表示何種意義？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政府機關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學術機構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商業組織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財團法人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網際網路環境主要包括哪些?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伺服器主機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網頁軟體平台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二者皆是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以上皆非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C )　</w:t>
      </w:r>
      <w:r w:rsidRPr="003B7540">
        <w:rPr>
          <w:rFonts w:ascii="標楷體" w:eastAsia="標楷體" w:hAnsi="標楷體"/>
        </w:rPr>
        <w:t>(110100101)</w:t>
      </w:r>
      <w:r w:rsidRPr="008268F2">
        <w:rPr>
          <w:rFonts w:ascii="標楷體" w:eastAsia="標楷體" w:hAnsi="標楷體"/>
          <w:vertAlign w:val="subscript"/>
        </w:rPr>
        <w:t>2</w:t>
      </w:r>
      <w:r w:rsidRPr="003B7540">
        <w:rPr>
          <w:rFonts w:ascii="標楷體" w:eastAsia="標楷體" w:hAnsi="標楷體"/>
        </w:rPr>
        <w:t>=</w:t>
      </w:r>
      <w:r>
        <w:rPr>
          <w:rFonts w:ascii="標楷體" w:eastAsia="標楷體" w:hAnsi="標楷體"/>
        </w:rPr>
        <w:br/>
        <w:t xml:space="preserve">(A) </w:t>
      </w:r>
      <w:r w:rsidRPr="003B7540">
        <w:rPr>
          <w:rFonts w:ascii="標楷體" w:eastAsia="標楷體" w:hAnsi="標楷體"/>
        </w:rPr>
        <w:t>(1A3)</w:t>
      </w:r>
      <w:r w:rsidRPr="008268F2">
        <w:rPr>
          <w:rFonts w:ascii="標楷體" w:eastAsia="標楷體" w:hAnsi="標楷體"/>
          <w:vertAlign w:val="subscript"/>
        </w:rPr>
        <w:t>16</w:t>
      </w:r>
      <w:r>
        <w:rPr>
          <w:rFonts w:ascii="標楷體" w:eastAsia="標楷體" w:hAnsi="標楷體"/>
        </w:rPr>
        <w:t xml:space="preserve">　(B) </w:t>
      </w:r>
      <w:r w:rsidRPr="003B7540">
        <w:rPr>
          <w:rFonts w:ascii="標楷體" w:eastAsia="標楷體" w:hAnsi="標楷體"/>
        </w:rPr>
        <w:t>(1C5)</w:t>
      </w:r>
      <w:r w:rsidRPr="008268F2">
        <w:rPr>
          <w:rFonts w:ascii="標楷體" w:eastAsia="標楷體" w:hAnsi="標楷體"/>
          <w:vertAlign w:val="subscript"/>
        </w:rPr>
        <w:t>16</w:t>
      </w:r>
      <w:r>
        <w:rPr>
          <w:rFonts w:ascii="標楷體" w:eastAsia="標楷體" w:hAnsi="標楷體"/>
        </w:rPr>
        <w:t xml:space="preserve">　(C) </w:t>
      </w:r>
      <w:r w:rsidRPr="003B7540">
        <w:rPr>
          <w:rFonts w:ascii="標楷體" w:eastAsia="標楷體" w:hAnsi="標楷體"/>
        </w:rPr>
        <w:t>(645)</w:t>
      </w:r>
      <w:r w:rsidRPr="008268F2">
        <w:rPr>
          <w:rFonts w:ascii="標楷體" w:eastAsia="標楷體" w:hAnsi="標楷體"/>
          <w:vertAlign w:val="subscript"/>
        </w:rPr>
        <w:t>8</w:t>
      </w:r>
      <w:r>
        <w:rPr>
          <w:rFonts w:ascii="標楷體" w:eastAsia="標楷體" w:hAnsi="標楷體"/>
        </w:rPr>
        <w:t xml:space="preserve">　(D) </w:t>
      </w:r>
      <w:r w:rsidRPr="003B7540">
        <w:rPr>
          <w:rFonts w:ascii="標楷體" w:eastAsia="標楷體" w:hAnsi="標楷體"/>
        </w:rPr>
        <w:t>(425)</w:t>
      </w:r>
      <w:r w:rsidRPr="008268F2">
        <w:rPr>
          <w:rFonts w:ascii="標楷體" w:eastAsia="標楷體" w:hAnsi="標楷體"/>
          <w:vertAlign w:val="subscript"/>
        </w:rPr>
        <w:t>10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下列何者不為電子商務之類型？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B2B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Y2K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C2C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B2G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下列何者不為無線傳輸媒介？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電磁波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光纖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微波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紅外線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C )　</w:t>
      </w:r>
      <w:r w:rsidRPr="003B7540">
        <w:rPr>
          <w:rFonts w:ascii="標楷體" w:eastAsia="標楷體" w:hAnsi="標楷體" w:hint="eastAsia"/>
        </w:rPr>
        <w:t>「藍芽</w:t>
      </w:r>
      <w:r w:rsidRPr="003B7540">
        <w:rPr>
          <w:rFonts w:ascii="標楷體" w:eastAsia="標楷體" w:hAnsi="標楷體"/>
        </w:rPr>
        <w:t>(Bluetooth)</w:t>
      </w:r>
      <w:r w:rsidRPr="003B7540">
        <w:rPr>
          <w:rFonts w:ascii="標楷體" w:eastAsia="標楷體" w:hAnsi="標楷體" w:hint="eastAsia"/>
        </w:rPr>
        <w:t>」是屬於下列哪一方面的技術？</w:t>
      </w:r>
      <w:r>
        <w:rPr>
          <w:rFonts w:ascii="標楷體" w:eastAsia="標楷體" w:hAnsi="標楷體"/>
        </w:rPr>
        <w:br/>
        <w:t xml:space="preserve">(A) </w:t>
      </w:r>
      <w:r w:rsidRPr="003B7540">
        <w:rPr>
          <w:rFonts w:ascii="標楷體" w:eastAsia="標楷體" w:hAnsi="標楷體" w:hint="eastAsia"/>
        </w:rPr>
        <w:t>文書處理</w:t>
      </w:r>
      <w:r>
        <w:rPr>
          <w:rFonts w:ascii="標楷體" w:eastAsia="標楷體" w:hAnsi="標楷體"/>
        </w:rPr>
        <w:t xml:space="preserve">　(B) </w:t>
      </w:r>
      <w:r w:rsidRPr="003B7540">
        <w:rPr>
          <w:rFonts w:ascii="標楷體" w:eastAsia="標楷體" w:hAnsi="標楷體" w:hint="eastAsia"/>
        </w:rPr>
        <w:t>模擬訓練</w:t>
      </w:r>
      <w:r>
        <w:rPr>
          <w:rFonts w:ascii="標楷體" w:eastAsia="標楷體" w:hAnsi="標楷體"/>
        </w:rPr>
        <w:t xml:space="preserve">　(C) </w:t>
      </w:r>
      <w:r w:rsidRPr="003B7540">
        <w:rPr>
          <w:rFonts w:ascii="標楷體" w:eastAsia="標楷體" w:hAnsi="標楷體" w:hint="eastAsia"/>
        </w:rPr>
        <w:t>無線通訊</w:t>
      </w:r>
      <w:r>
        <w:rPr>
          <w:rFonts w:ascii="標楷體" w:eastAsia="標楷體" w:hAnsi="標楷體"/>
        </w:rPr>
        <w:t xml:space="preserve">　(D) </w:t>
      </w:r>
      <w:r w:rsidRPr="003B7540">
        <w:rPr>
          <w:rFonts w:ascii="標楷體" w:eastAsia="標楷體" w:hAnsi="標楷體" w:hint="eastAsia"/>
        </w:rPr>
        <w:t>影像編修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___是指原始形式是文字、數字、符號、圖形、影像及聲音，或是這些訊息的綜合，是指真實世界個體的表現。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以上皆是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以上皆非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請問電腦硬體中，可以直接執行下列哪一種程式語言？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自然語言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高階語言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組合語言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機器語言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若發現有很多電腦檔案以不完全連續的方式安插在硬碟的各個角落，則應該使用何種工具程式來將硬碟裡相同檔案的資料整理在一起，以加速執行效率？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磁碟掃瞄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磁碟重組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磁碟分割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磁碟備份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所謂</w:t>
      </w:r>
      <w:proofErr w:type="gramStart"/>
      <w:r w:rsidRPr="003B7540">
        <w:rPr>
          <w:rFonts w:ascii="標楷體" w:eastAsia="標楷體" w:hAnsi="標楷體" w:hint="eastAsia"/>
        </w:rPr>
        <w:t>對稱式加密</w:t>
      </w:r>
      <w:proofErr w:type="gramEnd"/>
      <w:r w:rsidRPr="003B7540">
        <w:rPr>
          <w:rFonts w:ascii="標楷體" w:eastAsia="標楷體" w:hAnsi="標楷體" w:hint="eastAsia"/>
        </w:rPr>
        <w:t>系統，意指傳送者與接收者必須擁有相同的?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公開金</w:t>
      </w:r>
      <w:proofErr w:type="gramStart"/>
      <w:r w:rsidRPr="003B7540">
        <w:rPr>
          <w:rFonts w:ascii="標楷體" w:eastAsia="標楷體" w:hAnsi="標楷體" w:hint="eastAsia"/>
        </w:rPr>
        <w:t>鑰</w:t>
      </w:r>
      <w:proofErr w:type="gramEnd"/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加解密金</w:t>
      </w:r>
      <w:proofErr w:type="gramStart"/>
      <w:r w:rsidRPr="003B7540">
        <w:rPr>
          <w:rFonts w:ascii="標楷體" w:eastAsia="標楷體" w:hAnsi="標楷體" w:hint="eastAsia"/>
        </w:rPr>
        <w:t>鑰</w:t>
      </w:r>
      <w:proofErr w:type="gramEnd"/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私密金</w:t>
      </w:r>
      <w:proofErr w:type="gramStart"/>
      <w:r w:rsidRPr="003B7540">
        <w:rPr>
          <w:rFonts w:ascii="標楷體" w:eastAsia="標楷體" w:hAnsi="標楷體" w:hint="eastAsia"/>
        </w:rPr>
        <w:t>鑰</w:t>
      </w:r>
      <w:proofErr w:type="gramEnd"/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網路系統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下列何者不為藍芽之應用？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計程車無線叫車服務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手機上交換檔案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無線耳機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無線基地台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電腦病毒是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細胞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程式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微生物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檔案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以帳號及密碼控制系統存取的權限，有助於保護資訊安全，下列何者不是正確的密碼設定原則？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密碼的長度不應太短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必須不定期更換密碼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使用大小寫英文字母、數字及符號夾雜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使用身分證號碼當作密碼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數位簽章的描述下列何者是錯誤？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lastRenderedPageBreak/>
        <w:t xml:space="preserve">(A) </w:t>
      </w:r>
      <w:r w:rsidRPr="003B7540">
        <w:rPr>
          <w:rFonts w:ascii="標楷體" w:eastAsia="標楷體" w:hAnsi="標楷體" w:hint="eastAsia"/>
        </w:rPr>
        <w:t>方便修改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由私有金</w:t>
      </w:r>
      <w:proofErr w:type="gramStart"/>
      <w:r w:rsidRPr="003B7540">
        <w:rPr>
          <w:rFonts w:ascii="標楷體" w:eastAsia="標楷體" w:hAnsi="標楷體" w:hint="eastAsia"/>
        </w:rPr>
        <w:t>鑰</w:t>
      </w:r>
      <w:proofErr w:type="gramEnd"/>
      <w:r w:rsidRPr="003B7540">
        <w:rPr>
          <w:rFonts w:ascii="標楷體" w:eastAsia="標楷體" w:hAnsi="標楷體" w:hint="eastAsia"/>
        </w:rPr>
        <w:t>建立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具有時間戳記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可由公開金</w:t>
      </w:r>
      <w:proofErr w:type="gramStart"/>
      <w:r w:rsidRPr="003B7540">
        <w:rPr>
          <w:rFonts w:ascii="標楷體" w:eastAsia="標楷體" w:hAnsi="標楷體" w:hint="eastAsia"/>
        </w:rPr>
        <w:t>鑰</w:t>
      </w:r>
      <w:proofErr w:type="gramEnd"/>
      <w:r w:rsidRPr="003B7540">
        <w:rPr>
          <w:rFonts w:ascii="標楷體" w:eastAsia="標楷體" w:hAnsi="標楷體" w:hint="eastAsia"/>
        </w:rPr>
        <w:t>解密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請將二進位表示法的100101轉成十進位數字。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37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61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48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(65.375)</w:t>
      </w:r>
      <w:bookmarkStart w:id="0" w:name="_GoBack"/>
      <w:r w:rsidRPr="008268F2">
        <w:rPr>
          <w:rFonts w:ascii="標楷體" w:eastAsia="標楷體" w:hAnsi="標楷體" w:hint="eastAsia"/>
          <w:vertAlign w:val="subscript"/>
        </w:rPr>
        <w:t>10</w:t>
      </w:r>
      <w:bookmarkEnd w:id="0"/>
      <w:r w:rsidRPr="003B7540">
        <w:rPr>
          <w:rFonts w:ascii="標楷體" w:eastAsia="標楷體" w:hAnsi="標楷體" w:hint="eastAsia"/>
        </w:rPr>
        <w:t xml:space="preserve">相當於二進位多少？　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100001.0101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100001.011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1000001.01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1000001.011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資訊家電 ( Information Appliance )，例如：數位冰箱或數位冷氣機，通常利用下列何種電腦，來執行特定的監控或運算功能？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迷你電腦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掌上型電腦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嵌入式電腦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個人電腦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CPU執行一個指令的過程稱之為？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機器語言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機器計算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機器架構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機器週期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資訊時代下的生活，下列那些是電腦目前可以處理的科技?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數值計算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資料處理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自動控制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以上皆是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下列何者可讓使用者透過電腦系統瀏覽電子圖書館時，彷彿置身圖書館內？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遠距教學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虛擬實境</w:t>
      </w:r>
      <w:r>
        <w:rPr>
          <w:rFonts w:ascii="標楷體" w:eastAsia="標楷體" w:hAnsi="標楷體" w:hint="eastAsia"/>
        </w:rPr>
        <w:t xml:space="preserve">　(C) </w:t>
      </w:r>
      <w:proofErr w:type="gramStart"/>
      <w:r w:rsidRPr="003B7540">
        <w:rPr>
          <w:rFonts w:ascii="標楷體" w:eastAsia="標楷體" w:hAnsi="標楷體" w:hint="eastAsia"/>
        </w:rPr>
        <w:t>線上學習</w:t>
      </w:r>
      <w:proofErr w:type="gramEnd"/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視訊會議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一般電腦的系統單元中會包含電腦的「腦部」稱作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中央處理單元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記憶體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周邊裝置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螢幕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為了預防硬碟故障導致資料損毀，應該使用下列何種工具程式，以便將來可將資料還原？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磁碟掃瞄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磁碟重組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磁碟分割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磁碟備份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下列何者不為無線傳輸之優點？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高資料傳輸速率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高移動性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即時連線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不依靠實體媒介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奈米長度為?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百萬分之一米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千萬分之一米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一億分之一米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十億分之一米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以下哪</w:t>
      </w:r>
      <w:proofErr w:type="gramStart"/>
      <w:r w:rsidRPr="003B7540">
        <w:rPr>
          <w:rFonts w:ascii="標楷體" w:eastAsia="標楷體" w:hAnsi="標楷體" w:hint="eastAsia"/>
        </w:rPr>
        <w:t>個</w:t>
      </w:r>
      <w:proofErr w:type="gramEnd"/>
      <w:r w:rsidRPr="003B7540">
        <w:rPr>
          <w:rFonts w:ascii="標楷體" w:eastAsia="標楷體" w:hAnsi="標楷體" w:hint="eastAsia"/>
        </w:rPr>
        <w:t>不是資訊化社會所帶來的問題？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網路犯罪問題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智慧財產權問題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槍枝氾濫問題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個人隱私權問題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proofErr w:type="gramStart"/>
      <w:r w:rsidRPr="003B7540">
        <w:rPr>
          <w:rFonts w:ascii="標楷體" w:eastAsia="標楷體" w:hAnsi="標楷體" w:hint="eastAsia"/>
        </w:rPr>
        <w:t>以下何</w:t>
      </w:r>
      <w:proofErr w:type="gramEnd"/>
      <w:r w:rsidRPr="003B7540">
        <w:rPr>
          <w:rFonts w:ascii="標楷體" w:eastAsia="標楷體" w:hAnsi="標楷體" w:hint="eastAsia"/>
        </w:rPr>
        <w:t>者不是主要的管理資訊系統結構?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資訊管理的發展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企業應用系統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管理資訊系統部門組織及作業程序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經理部門組織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下列何</w:t>
      </w:r>
      <w:proofErr w:type="gramStart"/>
      <w:r w:rsidRPr="003B7540">
        <w:rPr>
          <w:rFonts w:ascii="標楷體" w:eastAsia="標楷體" w:hAnsi="標楷體" w:hint="eastAsia"/>
        </w:rPr>
        <w:t>者非遠距</w:t>
      </w:r>
      <w:proofErr w:type="gramEnd"/>
      <w:r w:rsidRPr="003B7540">
        <w:rPr>
          <w:rFonts w:ascii="標楷體" w:eastAsia="標楷體" w:hAnsi="標楷體" w:hint="eastAsia"/>
        </w:rPr>
        <w:t>教學可能存在的隱憂?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教材內容的設計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增進人際互動的深度及廣度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學習行為的改變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網路環境的安全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附檔名可以大概知道檔案的型式，下列哪一個可能不是圖檔?</w:t>
      </w:r>
      <w:r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lastRenderedPageBreak/>
        <w:t xml:space="preserve">(A) </w:t>
      </w:r>
      <w:r w:rsidRPr="003B7540">
        <w:rPr>
          <w:rFonts w:ascii="標楷體" w:eastAsia="標楷體" w:hAnsi="標楷體" w:hint="eastAsia"/>
        </w:rPr>
        <w:t>JPG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BMP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MPEG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PNG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為減少多媒體的資料量，最好的解決方法為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資料分割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資料壓縮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資料轉換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資料處理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電腦本身的IP通常用___代表。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0.0.0.1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192.0.0.1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127.0.0.1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255.255.255.255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關於網路的禮儀，管理自己的電子郵件，下列那一種不適當？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早閱讀新收到的電子郵件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一封電子郵件只說明一個主題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大量轉寄信件，把朋友的郵件地址轉寄給所有朋友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適當保存所需要的郵件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下列有關位元串 1001 的表示法中，哪一項敘述是錯誤的？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若為未帶符號整數，其十進位數值為 9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若為 2 的補數，其十進位數值為 -5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若為 1 的補數，其十進位數值為 -6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若表示</w:t>
      </w:r>
      <w:proofErr w:type="gramStart"/>
      <w:r w:rsidRPr="003B7540">
        <w:rPr>
          <w:rFonts w:ascii="標楷體" w:eastAsia="標楷體" w:hAnsi="標楷體" w:hint="eastAsia"/>
        </w:rPr>
        <w:t>為帶負符號</w:t>
      </w:r>
      <w:proofErr w:type="gramEnd"/>
      <w:r w:rsidRPr="003B7540">
        <w:rPr>
          <w:rFonts w:ascii="標楷體" w:eastAsia="標楷體" w:hAnsi="標楷體" w:hint="eastAsia"/>
        </w:rPr>
        <w:t>，則其十進位數值為 -1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B )　</w:t>
      </w:r>
      <w:r w:rsidRPr="003B7540">
        <w:rPr>
          <w:rFonts w:ascii="標楷體" w:eastAsia="標楷體" w:hAnsi="標楷體" w:hint="eastAsia"/>
        </w:rPr>
        <w:t>下列何者負責維護與管理計算機各種硬體資源？</w:t>
      </w:r>
      <w:r>
        <w:rPr>
          <w:rFonts w:ascii="標楷體" w:eastAsia="標楷體" w:hAnsi="標楷體"/>
        </w:rPr>
        <w:br/>
        <w:t xml:space="preserve">(A) </w:t>
      </w:r>
      <w:r w:rsidRPr="003B7540">
        <w:rPr>
          <w:rFonts w:ascii="標楷體" w:eastAsia="標楷體" w:hAnsi="標楷體" w:hint="eastAsia"/>
        </w:rPr>
        <w:t>通訊軟體</w:t>
      </w:r>
      <w:r>
        <w:rPr>
          <w:rFonts w:ascii="標楷體" w:eastAsia="標楷體" w:hAnsi="標楷體"/>
        </w:rPr>
        <w:t xml:space="preserve">　(B) </w:t>
      </w:r>
      <w:r w:rsidRPr="003B7540">
        <w:rPr>
          <w:rFonts w:ascii="標楷體" w:eastAsia="標楷體" w:hAnsi="標楷體" w:hint="eastAsia"/>
        </w:rPr>
        <w:t>作業系統</w:t>
      </w:r>
      <w:r>
        <w:rPr>
          <w:rFonts w:ascii="標楷體" w:eastAsia="標楷體" w:hAnsi="標楷體"/>
        </w:rPr>
        <w:t xml:space="preserve">　(C) </w:t>
      </w:r>
      <w:r w:rsidRPr="003B7540">
        <w:rPr>
          <w:rFonts w:ascii="標楷體" w:eastAsia="標楷體" w:hAnsi="標楷體" w:hint="eastAsia"/>
        </w:rPr>
        <w:t>統計軟體</w:t>
      </w:r>
      <w:r>
        <w:rPr>
          <w:rFonts w:ascii="標楷體" w:eastAsia="標楷體" w:hAnsi="標楷體"/>
        </w:rPr>
        <w:t xml:space="preserve">　(D) </w:t>
      </w:r>
      <w:r w:rsidRPr="003B7540">
        <w:rPr>
          <w:rFonts w:ascii="標楷體" w:eastAsia="標楷體" w:hAnsi="標楷體" w:hint="eastAsia"/>
        </w:rPr>
        <w:t>資料庫管理軟體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在MS-Windows系統中，連續快按滑鼠左鍵二下，其所代表的動作為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啟動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選取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複製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清除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TCP/IP傳送資料的基本單位為何？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Datagram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bit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byte</w:t>
      </w:r>
      <w:r>
        <w:rPr>
          <w:rFonts w:ascii="標楷體" w:eastAsia="標楷體" w:hAnsi="標楷體" w:hint="eastAsia"/>
        </w:rPr>
        <w:t xml:space="preserve">　(D) </w:t>
      </w:r>
      <w:proofErr w:type="spellStart"/>
      <w:r w:rsidRPr="003B7540">
        <w:rPr>
          <w:rFonts w:ascii="標楷體" w:eastAsia="標楷體" w:hAnsi="標楷體" w:hint="eastAsia"/>
        </w:rPr>
        <w:t>gigigaga</w:t>
      </w:r>
      <w:proofErr w:type="spellEnd"/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在電腦數字系統中的浮點數是代表___意義？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浮在螢幕上的數字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含有小數點的數字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去除小數點的整數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游移不定的數字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MIDI敘述下列何者正確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MIDI檔與數位音效</w:t>
      </w:r>
      <w:proofErr w:type="gramStart"/>
      <w:r w:rsidRPr="003B7540">
        <w:rPr>
          <w:rFonts w:ascii="標楷體" w:eastAsia="標楷體" w:hAnsi="標楷體" w:hint="eastAsia"/>
        </w:rPr>
        <w:t>檔</w:t>
      </w:r>
      <w:proofErr w:type="gramEnd"/>
      <w:r w:rsidRPr="003B7540">
        <w:rPr>
          <w:rFonts w:ascii="標楷體" w:eastAsia="標楷體" w:hAnsi="標楷體" w:hint="eastAsia"/>
        </w:rPr>
        <w:t>比較是非常大的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MIDI傳送的是數位控制訊號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MIDI編輯不必使用MIDI編輯器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MIDI的副檔名為MIDI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FTP的運作架構屬於下列何種型式？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主從式(Client and Server)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隨機式(Random)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同儕式(Peer-to-Peer)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以上皆非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下列何者媒體傳輸速度最快?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雙絞線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同軸電纜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光纖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電話線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平板電腦的特性不包含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輕薄</w:t>
      </w:r>
      <w:proofErr w:type="gramStart"/>
      <w:r w:rsidRPr="003B7540">
        <w:rPr>
          <w:rFonts w:ascii="標楷體" w:eastAsia="標楷體" w:hAnsi="標楷體" w:hint="eastAsia"/>
        </w:rPr>
        <w:t>短小</w:t>
      </w:r>
      <w:r>
        <w:rPr>
          <w:rFonts w:ascii="標楷體" w:eastAsia="標楷體" w:hAnsi="標楷體" w:hint="eastAsia"/>
        </w:rPr>
        <w:t xml:space="preserve">　</w:t>
      </w:r>
      <w:proofErr w:type="gramEnd"/>
      <w:r>
        <w:rPr>
          <w:rFonts w:ascii="標楷體" w:eastAsia="標楷體" w:hAnsi="標楷體" w:hint="eastAsia"/>
        </w:rPr>
        <w:t xml:space="preserve">(B) </w:t>
      </w:r>
      <w:r w:rsidRPr="003B7540">
        <w:rPr>
          <w:rFonts w:ascii="標楷體" w:eastAsia="標楷體" w:hAnsi="標楷體" w:hint="eastAsia"/>
        </w:rPr>
        <w:t>支援無線網路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一種攜帶型微電腦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手機撥打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在製作網頁時，下列哪一種圖檔格式可支援動畫？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TIF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JPG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BMP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GIF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關於專家系統的敘述，</w:t>
      </w:r>
      <w:proofErr w:type="gramStart"/>
      <w:r w:rsidRPr="003B7540">
        <w:rPr>
          <w:rFonts w:ascii="標楷體" w:eastAsia="標楷體" w:hAnsi="標楷體" w:hint="eastAsia"/>
        </w:rPr>
        <w:t>以下何</w:t>
      </w:r>
      <w:proofErr w:type="gramEnd"/>
      <w:r w:rsidRPr="003B7540">
        <w:rPr>
          <w:rFonts w:ascii="標楷體" w:eastAsia="標楷體" w:hAnsi="標楷體" w:hint="eastAsia"/>
        </w:rPr>
        <w:t>者為真?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由知識庫與推論機制組成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知識庫不可更換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專家系統</w:t>
      </w:r>
      <w:r w:rsidRPr="003B7540">
        <w:rPr>
          <w:rFonts w:ascii="標楷體" w:eastAsia="標楷體" w:hAnsi="標楷體" w:hint="eastAsia"/>
        </w:rPr>
        <w:lastRenderedPageBreak/>
        <w:t>的推論絕對正確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專家系統目前仍局限在少數領域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( D )　</w:t>
      </w:r>
      <w:r w:rsidRPr="003B7540">
        <w:rPr>
          <w:rFonts w:ascii="標楷體" w:eastAsia="標楷體" w:hAnsi="標楷體" w:hint="eastAsia"/>
        </w:rPr>
        <w:t>以</w:t>
      </w:r>
      <w:r w:rsidRPr="003B7540">
        <w:rPr>
          <w:rFonts w:ascii="標楷體" w:eastAsia="標楷體" w:hAnsi="標楷體"/>
        </w:rPr>
        <w:t>BCD(Binary Coded Decimal)</w:t>
      </w:r>
      <w:r w:rsidRPr="003B7540">
        <w:rPr>
          <w:rFonts w:ascii="標楷體" w:eastAsia="標楷體" w:hAnsi="標楷體" w:hint="eastAsia"/>
        </w:rPr>
        <w:t>碼表示十進位數</w:t>
      </w:r>
      <w:r w:rsidRPr="003B7540">
        <w:rPr>
          <w:rFonts w:ascii="標楷體" w:eastAsia="標楷體" w:hAnsi="標楷體"/>
        </w:rPr>
        <w:t xml:space="preserve"> 3697 </w:t>
      </w:r>
      <w:r w:rsidRPr="003B7540">
        <w:rPr>
          <w:rFonts w:ascii="標楷體" w:eastAsia="標楷體" w:hAnsi="標楷體" w:hint="eastAsia"/>
        </w:rPr>
        <w:t>之結果為：</w:t>
      </w:r>
      <w:r>
        <w:rPr>
          <w:rFonts w:ascii="標楷體" w:eastAsia="標楷體" w:hAnsi="標楷體"/>
        </w:rPr>
        <w:br/>
        <w:t xml:space="preserve">(A) </w:t>
      </w:r>
      <w:r w:rsidRPr="003B7540">
        <w:rPr>
          <w:rFonts w:ascii="標楷體" w:eastAsia="標楷體" w:hAnsi="標楷體"/>
        </w:rPr>
        <w:t>0011 0110 1001 1101</w:t>
      </w:r>
      <w:r>
        <w:rPr>
          <w:rFonts w:ascii="標楷體" w:eastAsia="標楷體" w:hAnsi="標楷體"/>
        </w:rPr>
        <w:t xml:space="preserve">　(B) </w:t>
      </w:r>
      <w:r w:rsidRPr="003B7540">
        <w:rPr>
          <w:rFonts w:ascii="標楷體" w:eastAsia="標楷體" w:hAnsi="標楷體"/>
        </w:rPr>
        <w:t>0011 0110 1010 0111</w:t>
      </w:r>
      <w:r>
        <w:rPr>
          <w:rFonts w:ascii="標楷體" w:eastAsia="標楷體" w:hAnsi="標楷體"/>
        </w:rPr>
        <w:t xml:space="preserve">　(C) </w:t>
      </w:r>
      <w:r w:rsidRPr="003B7540">
        <w:rPr>
          <w:rFonts w:ascii="標楷體" w:eastAsia="標楷體" w:hAnsi="標楷體"/>
        </w:rPr>
        <w:t>0110 0011 1001 0111</w:t>
      </w:r>
      <w:r>
        <w:rPr>
          <w:rFonts w:ascii="標楷體" w:eastAsia="標楷體" w:hAnsi="標楷體"/>
        </w:rPr>
        <w:t xml:space="preserve">　(D) </w:t>
      </w:r>
      <w:r w:rsidRPr="003B7540">
        <w:rPr>
          <w:rFonts w:ascii="標楷體" w:eastAsia="標楷體" w:hAnsi="標楷體"/>
        </w:rPr>
        <w:t>0011 0110 1001 0111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DBMS是指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資料庫管理系統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資料庫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資料庫管理師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管理資訊系統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C )　</w:t>
      </w:r>
      <w:r w:rsidRPr="003B7540">
        <w:rPr>
          <w:rFonts w:ascii="標楷體" w:eastAsia="標楷體" w:hAnsi="標楷體" w:hint="eastAsia"/>
        </w:rPr>
        <w:t>有關數位相機的像素概念，哪一項錯誤？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數位相機的像素愈高，列印出的影像品質愈佳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數位相機的像素愈高，影像檔的解析度就越高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數位相機的像素愈高，儲存的影像檔案愈小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200萬像素的數位相機就可以滿足4x6相片的需求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A )　</w:t>
      </w:r>
      <w:r w:rsidRPr="003B7540">
        <w:rPr>
          <w:rFonts w:ascii="標楷體" w:eastAsia="標楷體" w:hAnsi="標楷體" w:hint="eastAsia"/>
        </w:rPr>
        <w:t>於網路著作權，下列何者為非？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著作必須公開出版，著作才可以公開發表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電腦程式屬於規範的種類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網路瀏覽屬於暫時性重製情形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錄音著作屬於規範的種類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1974年，美國國防部無條件決定向全世界免費提供何種通訊技術，以解決電腦網路之間的通信問題？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ABC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TCP/IP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FTP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BBS</w:t>
      </w:r>
    </w:p>
    <w:p w:rsidR="003B7540" w:rsidRPr="003B7540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D )　</w:t>
      </w:r>
      <w:r w:rsidRPr="003B7540">
        <w:rPr>
          <w:rFonts w:ascii="標楷體" w:eastAsia="標楷體" w:hAnsi="標楷體" w:hint="eastAsia"/>
        </w:rPr>
        <w:t>下列哪些是電腦中毒的途徑?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檔案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電子郵件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巨集程式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以上皆是</w:t>
      </w:r>
    </w:p>
    <w:p w:rsidR="00355F47" w:rsidRPr="0099634D" w:rsidRDefault="003B7540" w:rsidP="003B7540">
      <w:pPr>
        <w:pStyle w:val="a3"/>
        <w:numPr>
          <w:ilvl w:val="1"/>
          <w:numId w:val="1"/>
        </w:numPr>
        <w:tabs>
          <w:tab w:val="left" w:pos="426"/>
        </w:tabs>
        <w:ind w:leftChars="0" w:left="1022" w:hanging="97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 B )　</w:t>
      </w:r>
      <w:r w:rsidRPr="003B7540">
        <w:rPr>
          <w:rFonts w:ascii="標楷體" w:eastAsia="標楷體" w:hAnsi="標楷體" w:hint="eastAsia"/>
        </w:rPr>
        <w:t>將使用者編寫的高階語言程式(原始程式)轉換成機器語言程式(目的程式)的是</w:t>
      </w:r>
      <w:r>
        <w:rPr>
          <w:rFonts w:ascii="標楷體" w:eastAsia="標楷體" w:hAnsi="標楷體" w:hint="eastAsia"/>
        </w:rPr>
        <w:br/>
        <w:t xml:space="preserve">(A) </w:t>
      </w:r>
      <w:r w:rsidRPr="003B7540">
        <w:rPr>
          <w:rFonts w:ascii="標楷體" w:eastAsia="標楷體" w:hAnsi="標楷體" w:hint="eastAsia"/>
        </w:rPr>
        <w:t>解譯程式</w:t>
      </w:r>
      <w:r>
        <w:rPr>
          <w:rFonts w:ascii="標楷體" w:eastAsia="標楷體" w:hAnsi="標楷體" w:hint="eastAsia"/>
        </w:rPr>
        <w:t xml:space="preserve">　(B) </w:t>
      </w:r>
      <w:r w:rsidRPr="003B7540">
        <w:rPr>
          <w:rFonts w:ascii="標楷體" w:eastAsia="標楷體" w:hAnsi="標楷體" w:hint="eastAsia"/>
        </w:rPr>
        <w:t>編譯程式</w:t>
      </w:r>
      <w:r>
        <w:rPr>
          <w:rFonts w:ascii="標楷體" w:eastAsia="標楷體" w:hAnsi="標楷體" w:hint="eastAsia"/>
        </w:rPr>
        <w:t xml:space="preserve">　(C) </w:t>
      </w:r>
      <w:r w:rsidRPr="003B7540">
        <w:rPr>
          <w:rFonts w:ascii="標楷體" w:eastAsia="標楷體" w:hAnsi="標楷體" w:hint="eastAsia"/>
        </w:rPr>
        <w:t>組譯程式</w:t>
      </w:r>
      <w:r>
        <w:rPr>
          <w:rFonts w:ascii="標楷體" w:eastAsia="標楷體" w:hAnsi="標楷體" w:hint="eastAsia"/>
        </w:rPr>
        <w:t xml:space="preserve">　(D) </w:t>
      </w:r>
      <w:r w:rsidRPr="003B7540">
        <w:rPr>
          <w:rFonts w:ascii="標楷體" w:eastAsia="標楷體" w:hAnsi="標楷體" w:hint="eastAsia"/>
        </w:rPr>
        <w:t>公用程式</w:t>
      </w:r>
    </w:p>
    <w:sectPr w:rsidR="00355F47" w:rsidRPr="009963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90" w:rsidRDefault="00E73290" w:rsidP="008E0BFE">
      <w:r>
        <w:separator/>
      </w:r>
    </w:p>
  </w:endnote>
  <w:endnote w:type="continuationSeparator" w:id="0">
    <w:p w:rsidR="00E73290" w:rsidRDefault="00E73290" w:rsidP="008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90" w:rsidRDefault="00E73290" w:rsidP="008E0BFE">
      <w:r>
        <w:separator/>
      </w:r>
    </w:p>
  </w:footnote>
  <w:footnote w:type="continuationSeparator" w:id="0">
    <w:p w:rsidR="00E73290" w:rsidRDefault="00E73290" w:rsidP="008E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EF39A3"/>
    <w:multiLevelType w:val="hybridMultilevel"/>
    <w:tmpl w:val="E09C5BC4"/>
    <w:lvl w:ilvl="0" w:tplc="136C6B4E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Times New Roman" w:cs="新細明體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5A"/>
    <w:rsid w:val="0008388D"/>
    <w:rsid w:val="0013035A"/>
    <w:rsid w:val="001D6C14"/>
    <w:rsid w:val="0020187F"/>
    <w:rsid w:val="00254EEF"/>
    <w:rsid w:val="002C0C05"/>
    <w:rsid w:val="0035141A"/>
    <w:rsid w:val="00355F47"/>
    <w:rsid w:val="003B3C34"/>
    <w:rsid w:val="003B7540"/>
    <w:rsid w:val="00571A02"/>
    <w:rsid w:val="006270CB"/>
    <w:rsid w:val="00753D79"/>
    <w:rsid w:val="00803482"/>
    <w:rsid w:val="008268F2"/>
    <w:rsid w:val="008E0BFE"/>
    <w:rsid w:val="008F6C3C"/>
    <w:rsid w:val="0099634D"/>
    <w:rsid w:val="009C70FF"/>
    <w:rsid w:val="009F4BB3"/>
    <w:rsid w:val="00A16B44"/>
    <w:rsid w:val="00B32BD0"/>
    <w:rsid w:val="00B60F08"/>
    <w:rsid w:val="00C57423"/>
    <w:rsid w:val="00DA17B0"/>
    <w:rsid w:val="00DA69A8"/>
    <w:rsid w:val="00E73290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3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Sutsutse</dc:creator>
  <cp:keywords/>
  <dc:description/>
  <cp:lastModifiedBy>Alfred</cp:lastModifiedBy>
  <cp:revision>15</cp:revision>
  <dcterms:created xsi:type="dcterms:W3CDTF">2016-03-19T08:14:00Z</dcterms:created>
  <dcterms:modified xsi:type="dcterms:W3CDTF">2017-03-03T03:24:00Z</dcterms:modified>
</cp:coreProperties>
</file>