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59AF" w14:textId="25CF49DA" w:rsidR="00CB6F9C" w:rsidRPr="006E4BCC" w:rsidRDefault="00CB6F9C" w:rsidP="00533690">
      <w:pPr>
        <w:tabs>
          <w:tab w:val="left" w:pos="960"/>
          <w:tab w:val="left" w:pos="1920"/>
          <w:tab w:val="left" w:pos="2880"/>
          <w:tab w:val="left" w:pos="3840"/>
          <w:tab w:val="left" w:pos="4800"/>
          <w:tab w:val="left" w:pos="5760"/>
          <w:tab w:val="left" w:pos="6720"/>
        </w:tabs>
        <w:autoSpaceDE w:val="0"/>
        <w:autoSpaceDN w:val="0"/>
        <w:ind w:left="1680" w:right="23" w:hanging="1680"/>
        <w:jc w:val="center"/>
        <w:rPr>
          <w:rFonts w:eastAsia="標楷體"/>
          <w:bCs/>
          <w:sz w:val="48"/>
          <w:szCs w:val="48"/>
        </w:rPr>
      </w:pPr>
      <w:r w:rsidRPr="006E4BCC">
        <w:rPr>
          <w:rFonts w:eastAsia="標楷體"/>
          <w:bCs/>
          <w:sz w:val="48"/>
          <w:szCs w:val="48"/>
        </w:rPr>
        <w:t>1</w:t>
      </w:r>
      <w:r w:rsidR="00533690" w:rsidRPr="006E4BCC">
        <w:rPr>
          <w:rFonts w:eastAsia="標楷體"/>
          <w:bCs/>
          <w:sz w:val="48"/>
          <w:szCs w:val="48"/>
        </w:rPr>
        <w:t>1</w:t>
      </w:r>
      <w:r w:rsidR="00BD5197" w:rsidRPr="006E4BCC">
        <w:rPr>
          <w:rFonts w:eastAsia="標楷體"/>
          <w:bCs/>
          <w:sz w:val="48"/>
          <w:szCs w:val="48"/>
        </w:rPr>
        <w:t>4</w:t>
      </w:r>
      <w:r w:rsidRPr="006E4BCC">
        <w:rPr>
          <w:rFonts w:eastAsia="標楷體"/>
          <w:bCs/>
          <w:sz w:val="48"/>
          <w:szCs w:val="48"/>
        </w:rPr>
        <w:t>學年度院際盃排球賽競賽規程</w:t>
      </w:r>
    </w:p>
    <w:p w14:paraId="46B52650" w14:textId="06543006" w:rsidR="004D211F" w:rsidRPr="006E4BCC" w:rsidRDefault="00CB6F9C" w:rsidP="006143B9">
      <w:pPr>
        <w:autoSpaceDE w:val="0"/>
        <w:autoSpaceDN w:val="0"/>
        <w:snapToGrid w:val="0"/>
        <w:spacing w:line="240" w:lineRule="auto"/>
        <w:ind w:left="1678" w:right="23" w:hanging="1678"/>
        <w:rPr>
          <w:rFonts w:eastAsia="標楷體"/>
          <w:bCs/>
        </w:rPr>
      </w:pPr>
      <w:r w:rsidRPr="006E4BCC">
        <w:rPr>
          <w:rFonts w:eastAsia="標楷體"/>
          <w:bCs/>
        </w:rPr>
        <w:t>一、宗</w:t>
      </w:r>
      <w:r w:rsidRPr="006E4BCC">
        <w:rPr>
          <w:rFonts w:eastAsia="標楷體"/>
          <w:bCs/>
        </w:rPr>
        <w:t xml:space="preserve">    </w:t>
      </w:r>
      <w:r w:rsidRPr="006E4BCC">
        <w:rPr>
          <w:rFonts w:eastAsia="標楷體"/>
          <w:bCs/>
        </w:rPr>
        <w:t>旨：</w:t>
      </w:r>
      <w:r w:rsidR="00691D90" w:rsidRPr="006E4BCC">
        <w:rPr>
          <w:rFonts w:eastAsia="標楷體"/>
          <w:bCs/>
        </w:rPr>
        <w:t>推展本校學生排球運動，促進各學院情誼以增進身心健康及奮發積極之團隊精神。</w:t>
      </w:r>
    </w:p>
    <w:p w14:paraId="3CACB5D3" w14:textId="1FB1E2BD" w:rsidR="004D211F" w:rsidRPr="006E4BCC" w:rsidRDefault="00CB6F9C"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二、主辦單位：淡江大學體育事務處</w:t>
      </w:r>
      <w:r w:rsidR="005A332E" w:rsidRPr="006E4BCC">
        <w:rPr>
          <w:rFonts w:eastAsia="標楷體"/>
          <w:bCs/>
        </w:rPr>
        <w:t>(</w:t>
      </w:r>
      <w:r w:rsidR="005A332E" w:rsidRPr="006E4BCC">
        <w:rPr>
          <w:rFonts w:eastAsia="標楷體"/>
          <w:bCs/>
        </w:rPr>
        <w:t>後稱本處</w:t>
      </w:r>
      <w:r w:rsidR="005A332E" w:rsidRPr="006E4BCC">
        <w:rPr>
          <w:rFonts w:eastAsia="標楷體"/>
          <w:bCs/>
        </w:rPr>
        <w:t>)</w:t>
      </w:r>
      <w:r w:rsidRPr="006E4BCC">
        <w:rPr>
          <w:rFonts w:eastAsia="標楷體"/>
          <w:bCs/>
        </w:rPr>
        <w:t>。</w:t>
      </w:r>
    </w:p>
    <w:p w14:paraId="4518BF86" w14:textId="6F515EE1" w:rsidR="004D211F" w:rsidRPr="006E4BCC" w:rsidRDefault="00CB6F9C"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三、比賽時間：</w:t>
      </w:r>
      <w:r w:rsidR="00533690" w:rsidRPr="006E4BCC">
        <w:rPr>
          <w:rFonts w:eastAsia="標楷體"/>
          <w:bCs/>
        </w:rPr>
        <w:t>11</w:t>
      </w:r>
      <w:r w:rsidR="00BD5197" w:rsidRPr="006E4BCC">
        <w:rPr>
          <w:rFonts w:eastAsia="標楷體"/>
          <w:bCs/>
        </w:rPr>
        <w:t>5</w:t>
      </w:r>
      <w:r w:rsidR="00533690" w:rsidRPr="006E4BCC">
        <w:rPr>
          <w:rFonts w:eastAsia="標楷體"/>
          <w:bCs/>
        </w:rPr>
        <w:t>年</w:t>
      </w:r>
      <w:r w:rsidR="00533690" w:rsidRPr="006E4BCC">
        <w:rPr>
          <w:rFonts w:eastAsia="標楷體"/>
          <w:bCs/>
        </w:rPr>
        <w:t>5</w:t>
      </w:r>
      <w:r w:rsidR="00533690" w:rsidRPr="006E4BCC">
        <w:rPr>
          <w:rFonts w:eastAsia="標楷體"/>
          <w:bCs/>
        </w:rPr>
        <w:t>月</w:t>
      </w:r>
      <w:r w:rsidR="00E070A1" w:rsidRPr="006E4BCC">
        <w:rPr>
          <w:rFonts w:eastAsia="標楷體"/>
          <w:bCs/>
        </w:rPr>
        <w:t>1</w:t>
      </w:r>
      <w:r w:rsidR="00BD5197" w:rsidRPr="006E4BCC">
        <w:rPr>
          <w:rFonts w:eastAsia="標楷體"/>
          <w:bCs/>
        </w:rPr>
        <w:t>8</w:t>
      </w:r>
      <w:r w:rsidR="00533690" w:rsidRPr="006E4BCC">
        <w:rPr>
          <w:rFonts w:eastAsia="標楷體"/>
          <w:bCs/>
        </w:rPr>
        <w:t>日至</w:t>
      </w:r>
      <w:r w:rsidR="00533690" w:rsidRPr="006E4BCC">
        <w:rPr>
          <w:rFonts w:eastAsia="標楷體"/>
          <w:bCs/>
        </w:rPr>
        <w:t>6</w:t>
      </w:r>
      <w:r w:rsidR="00533690" w:rsidRPr="006E4BCC">
        <w:rPr>
          <w:rFonts w:eastAsia="標楷體"/>
          <w:bCs/>
        </w:rPr>
        <w:t>月</w:t>
      </w:r>
      <w:r w:rsidR="00BD5197" w:rsidRPr="006E4BCC">
        <w:rPr>
          <w:rFonts w:eastAsia="標楷體"/>
          <w:bCs/>
        </w:rPr>
        <w:t>2</w:t>
      </w:r>
      <w:r w:rsidR="00533690" w:rsidRPr="006E4BCC">
        <w:rPr>
          <w:rFonts w:eastAsia="標楷體"/>
          <w:bCs/>
        </w:rPr>
        <w:t>日平日中午</w:t>
      </w:r>
      <w:r w:rsidR="00533690" w:rsidRPr="006E4BCC">
        <w:rPr>
          <w:rFonts w:eastAsia="標楷體"/>
          <w:bCs/>
        </w:rPr>
        <w:t>12</w:t>
      </w:r>
      <w:r w:rsidR="00533690" w:rsidRPr="006E4BCC">
        <w:rPr>
          <w:rFonts w:eastAsia="標楷體"/>
          <w:bCs/>
        </w:rPr>
        <w:t>時</w:t>
      </w:r>
      <w:r w:rsidR="00533690" w:rsidRPr="006E4BCC">
        <w:rPr>
          <w:rFonts w:eastAsia="標楷體"/>
          <w:bCs/>
        </w:rPr>
        <w:t>~14</w:t>
      </w:r>
      <w:r w:rsidR="00533690" w:rsidRPr="006E4BCC">
        <w:rPr>
          <w:rFonts w:eastAsia="標楷體"/>
          <w:bCs/>
        </w:rPr>
        <w:t>時</w:t>
      </w:r>
      <w:r w:rsidR="00E070A1" w:rsidRPr="006E4BCC">
        <w:rPr>
          <w:rFonts w:eastAsia="標楷體"/>
          <w:bCs/>
        </w:rPr>
        <w:t>、夜間</w:t>
      </w:r>
      <w:r w:rsidR="00E070A1" w:rsidRPr="006E4BCC">
        <w:rPr>
          <w:rFonts w:eastAsia="標楷體"/>
          <w:bCs/>
        </w:rPr>
        <w:t>18</w:t>
      </w:r>
      <w:r w:rsidR="00E070A1" w:rsidRPr="006E4BCC">
        <w:rPr>
          <w:rFonts w:eastAsia="標楷體"/>
          <w:bCs/>
        </w:rPr>
        <w:t>時</w:t>
      </w:r>
      <w:r w:rsidR="00E070A1" w:rsidRPr="006E4BCC">
        <w:rPr>
          <w:rFonts w:eastAsia="標楷體"/>
          <w:bCs/>
        </w:rPr>
        <w:t>~22</w:t>
      </w:r>
      <w:r w:rsidR="00E070A1" w:rsidRPr="006E4BCC">
        <w:rPr>
          <w:rFonts w:eastAsia="標楷體"/>
          <w:bCs/>
        </w:rPr>
        <w:t>時</w:t>
      </w:r>
      <w:r w:rsidR="00533690" w:rsidRPr="006E4BCC">
        <w:rPr>
          <w:rFonts w:eastAsia="標楷體"/>
          <w:bCs/>
        </w:rPr>
        <w:t>。</w:t>
      </w:r>
      <w:r w:rsidR="00533690" w:rsidRPr="006E4BCC">
        <w:rPr>
          <w:rFonts w:eastAsia="標楷體"/>
          <w:bCs/>
        </w:rPr>
        <w:t>(</w:t>
      </w:r>
      <w:r w:rsidR="00533690" w:rsidRPr="006E4BCC">
        <w:rPr>
          <w:rFonts w:eastAsia="標楷體"/>
          <w:bCs/>
        </w:rPr>
        <w:t>以賽程表為主</w:t>
      </w:r>
      <w:r w:rsidR="00533690" w:rsidRPr="006E4BCC">
        <w:rPr>
          <w:rFonts w:eastAsia="標楷體"/>
          <w:bCs/>
        </w:rPr>
        <w:t>)</w:t>
      </w:r>
    </w:p>
    <w:p w14:paraId="5D6C690D" w14:textId="6C46B317" w:rsidR="004D211F" w:rsidRPr="006E4BCC" w:rsidRDefault="00CB6F9C"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四、比賽地點：淡水校園紹謨</w:t>
      </w:r>
      <w:r w:rsidR="00CC7E9B" w:rsidRPr="006E4BCC">
        <w:rPr>
          <w:rFonts w:eastAsia="標楷體"/>
          <w:bCs/>
        </w:rPr>
        <w:t>紀念</w:t>
      </w:r>
      <w:r w:rsidRPr="006E4BCC">
        <w:rPr>
          <w:rFonts w:eastAsia="標楷體"/>
          <w:bCs/>
        </w:rPr>
        <w:t>體育館</w:t>
      </w:r>
      <w:r w:rsidR="00533690" w:rsidRPr="006E4BCC">
        <w:rPr>
          <w:rFonts w:eastAsia="標楷體"/>
          <w:bCs/>
        </w:rPr>
        <w:t>4</w:t>
      </w:r>
      <w:r w:rsidR="00533690" w:rsidRPr="006E4BCC">
        <w:rPr>
          <w:rFonts w:eastAsia="標楷體"/>
          <w:bCs/>
        </w:rPr>
        <w:t>樓</w:t>
      </w:r>
      <w:r w:rsidRPr="006E4BCC">
        <w:rPr>
          <w:rFonts w:eastAsia="標楷體"/>
          <w:bCs/>
        </w:rPr>
        <w:t>排球場。</w:t>
      </w:r>
    </w:p>
    <w:p w14:paraId="02838781" w14:textId="61784142"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right="23"/>
        <w:rPr>
          <w:rFonts w:eastAsia="標楷體"/>
          <w:bCs/>
        </w:rPr>
      </w:pPr>
      <w:r w:rsidRPr="006E4BCC">
        <w:rPr>
          <w:rFonts w:eastAsia="標楷體"/>
          <w:bCs/>
        </w:rPr>
        <w:t>五、參加資格：</w:t>
      </w:r>
    </w:p>
    <w:p w14:paraId="0AF21DAF" w14:textId="77777777"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200" w:right="23" w:hangingChars="300" w:hanging="720"/>
        <w:rPr>
          <w:rFonts w:eastAsia="標楷體"/>
          <w:bCs/>
        </w:rPr>
      </w:pPr>
      <w:r w:rsidRPr="006E4BCC">
        <w:rPr>
          <w:rFonts w:eastAsia="標楷體"/>
          <w:bCs/>
        </w:rPr>
        <w:t>（一）以「院」為單位報名參賽，組隊方式、教練由各院自行決定，領隊由各院院長擔任。</w:t>
      </w:r>
    </w:p>
    <w:p w14:paraId="2BCC9E24" w14:textId="7A494661" w:rsidR="004D211F" w:rsidRPr="006E4BCC" w:rsidRDefault="004D211F" w:rsidP="004D211F">
      <w:pPr>
        <w:tabs>
          <w:tab w:val="left" w:pos="960"/>
          <w:tab w:val="left" w:pos="1920"/>
          <w:tab w:val="left" w:pos="2880"/>
          <w:tab w:val="left" w:pos="3840"/>
          <w:tab w:val="left" w:pos="4800"/>
          <w:tab w:val="left" w:pos="5760"/>
          <w:tab w:val="left" w:pos="6720"/>
        </w:tabs>
        <w:autoSpaceDE w:val="0"/>
        <w:autoSpaceDN w:val="0"/>
        <w:snapToGrid w:val="0"/>
        <w:ind w:leftChars="200" w:left="1200" w:right="-2" w:hangingChars="300" w:hanging="720"/>
        <w:rPr>
          <w:rFonts w:eastAsia="標楷體"/>
          <w:bCs/>
          <w:u w:val="single"/>
        </w:rPr>
      </w:pPr>
      <w:r w:rsidRPr="006E4BCC">
        <w:rPr>
          <w:rFonts w:eastAsia="標楷體"/>
          <w:bCs/>
        </w:rPr>
        <w:t>（二）以各學院</w:t>
      </w:r>
      <w:r w:rsidRPr="006E4BCC">
        <w:rPr>
          <w:rFonts w:eastAsia="標楷體"/>
          <w:bCs/>
        </w:rPr>
        <w:t>11</w:t>
      </w:r>
      <w:r w:rsidR="00BD5197" w:rsidRPr="006E4BCC">
        <w:rPr>
          <w:rFonts w:eastAsia="標楷體"/>
          <w:bCs/>
        </w:rPr>
        <w:t>4</w:t>
      </w:r>
      <w:r w:rsidRPr="006E4BCC">
        <w:rPr>
          <w:rFonts w:eastAsia="標楷體"/>
          <w:bCs/>
        </w:rPr>
        <w:t>學年第</w:t>
      </w:r>
      <w:r w:rsidRPr="006E4BCC">
        <w:rPr>
          <w:rFonts w:eastAsia="標楷體"/>
          <w:bCs/>
        </w:rPr>
        <w:t>2</w:t>
      </w:r>
      <w:r w:rsidRPr="006E4BCC">
        <w:rPr>
          <w:rFonts w:eastAsia="標楷體"/>
          <w:bCs/>
        </w:rPr>
        <w:t>學期正式註冊在學之學生報名參賽。</w:t>
      </w:r>
    </w:p>
    <w:p w14:paraId="05697070" w14:textId="02A4D44E"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200" w:right="23" w:hangingChars="300" w:hanging="720"/>
        <w:rPr>
          <w:rFonts w:eastAsia="標楷體"/>
          <w:bCs/>
        </w:rPr>
      </w:pPr>
      <w:r w:rsidRPr="006E4BCC">
        <w:rPr>
          <w:rFonts w:eastAsia="標楷體"/>
          <w:bCs/>
        </w:rPr>
        <w:t>（</w:t>
      </w:r>
      <w:r w:rsidR="00316006" w:rsidRPr="006E4BCC">
        <w:rPr>
          <w:rFonts w:eastAsia="標楷體"/>
          <w:bCs/>
        </w:rPr>
        <w:t>三</w:t>
      </w:r>
      <w:r w:rsidRPr="006E4BCC">
        <w:rPr>
          <w:rFonts w:eastAsia="標楷體"/>
          <w:bCs/>
        </w:rPr>
        <w:t>）各院</w:t>
      </w:r>
      <w:r w:rsidR="00CC7E9B" w:rsidRPr="006E4BCC">
        <w:rPr>
          <w:rFonts w:eastAsia="標楷體"/>
          <w:bCs/>
        </w:rPr>
        <w:t>報名</w:t>
      </w:r>
      <w:r w:rsidRPr="006E4BCC">
        <w:rPr>
          <w:rFonts w:eastAsia="標楷體"/>
          <w:bCs/>
        </w:rPr>
        <w:t>以一隊為限，每隊最多可報名</w:t>
      </w:r>
      <w:r w:rsidRPr="006E4BCC">
        <w:rPr>
          <w:rFonts w:eastAsia="標楷體"/>
          <w:bCs/>
        </w:rPr>
        <w:t>2</w:t>
      </w:r>
      <w:r w:rsidR="00F935D2" w:rsidRPr="006E4BCC">
        <w:rPr>
          <w:rFonts w:eastAsia="標楷體"/>
          <w:bCs/>
        </w:rPr>
        <w:t>0</w:t>
      </w:r>
      <w:r w:rsidR="005655A9" w:rsidRPr="006E4BCC">
        <w:rPr>
          <w:rFonts w:eastAsia="標楷體"/>
          <w:bCs/>
        </w:rPr>
        <w:t>位</w:t>
      </w:r>
      <w:r w:rsidRPr="006E4BCC">
        <w:rPr>
          <w:rFonts w:eastAsia="標楷體"/>
          <w:bCs/>
        </w:rPr>
        <w:t>。</w:t>
      </w:r>
    </w:p>
    <w:p w14:paraId="5DDB3F76" w14:textId="77777777" w:rsidR="00E75A34" w:rsidRPr="006E4BCC" w:rsidRDefault="00533690" w:rsidP="00934D86">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200" w:right="23" w:hangingChars="300" w:hanging="720"/>
        <w:jc w:val="both"/>
        <w:rPr>
          <w:rFonts w:eastAsia="標楷體"/>
          <w:bCs/>
        </w:rPr>
      </w:pPr>
      <w:r w:rsidRPr="006E4BCC">
        <w:rPr>
          <w:rFonts w:eastAsia="標楷體"/>
          <w:bCs/>
        </w:rPr>
        <w:t>（</w:t>
      </w:r>
      <w:r w:rsidR="00316006" w:rsidRPr="006E4BCC">
        <w:rPr>
          <w:rFonts w:eastAsia="標楷體"/>
          <w:bCs/>
        </w:rPr>
        <w:t>四</w:t>
      </w:r>
      <w:r w:rsidRPr="006E4BCC">
        <w:rPr>
          <w:rFonts w:eastAsia="標楷體"/>
          <w:bCs/>
        </w:rPr>
        <w:t>）出賽球員名單之規定：</w:t>
      </w:r>
      <w:r w:rsidRPr="006E4BCC">
        <w:rPr>
          <w:rFonts w:eastAsia="標楷體"/>
          <w:bCs/>
        </w:rPr>
        <w:t>(</w:t>
      </w:r>
      <w:r w:rsidRPr="006E4BCC">
        <w:rPr>
          <w:rFonts w:eastAsia="標楷體"/>
          <w:bCs/>
        </w:rPr>
        <w:t>重要！</w:t>
      </w:r>
      <w:r w:rsidRPr="006E4BCC">
        <w:rPr>
          <w:rFonts w:eastAsia="標楷體"/>
          <w:bCs/>
        </w:rPr>
        <w:t>)</w:t>
      </w:r>
    </w:p>
    <w:p w14:paraId="49242FF1" w14:textId="47AAF0A8" w:rsidR="00747008" w:rsidRPr="006E4BCC" w:rsidRDefault="00747008" w:rsidP="0074700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1.</w:t>
      </w:r>
      <w:r w:rsidRPr="006E4BCC">
        <w:rPr>
          <w:rFonts w:eastAsia="標楷體"/>
          <w:bCs/>
        </w:rPr>
        <w:t>各隊賽前</w:t>
      </w:r>
      <w:r w:rsidRPr="006E4BCC">
        <w:rPr>
          <w:rFonts w:eastAsia="標楷體"/>
          <w:bCs/>
        </w:rPr>
        <w:t>30</w:t>
      </w:r>
      <w:r w:rsidRPr="006E4BCC">
        <w:rPr>
          <w:rFonts w:eastAsia="標楷體"/>
          <w:bCs/>
        </w:rPr>
        <w:t>分鐘至檢錄處登錄名單。</w:t>
      </w:r>
      <w:r w:rsidRPr="006E4BCC">
        <w:rPr>
          <w:rFonts w:eastAsia="標楷體"/>
          <w:bCs/>
        </w:rPr>
        <w:t xml:space="preserve"> </w:t>
      </w:r>
    </w:p>
    <w:p w14:paraId="453DF371" w14:textId="5407404A" w:rsidR="00747008" w:rsidRPr="006E4BCC" w:rsidRDefault="00747008" w:rsidP="0074700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2.</w:t>
      </w:r>
      <w:r w:rsidRPr="006E4BCC">
        <w:rPr>
          <w:rFonts w:eastAsia="標楷體"/>
          <w:bCs/>
        </w:rPr>
        <w:t>隊伍出賽人數為</w:t>
      </w:r>
      <w:r w:rsidRPr="006E4BCC">
        <w:rPr>
          <w:rFonts w:eastAsia="標楷體"/>
          <w:bCs/>
        </w:rPr>
        <w:t>12</w:t>
      </w:r>
      <w:r w:rsidRPr="006E4BCC">
        <w:rPr>
          <w:rFonts w:eastAsia="標楷體"/>
          <w:bCs/>
        </w:rPr>
        <w:t>位球員以下，自由球員人數為</w:t>
      </w:r>
      <w:r w:rsidRPr="006E4BCC">
        <w:rPr>
          <w:rFonts w:eastAsia="標楷體"/>
          <w:bCs/>
        </w:rPr>
        <w:t>0~2</w:t>
      </w:r>
      <w:r w:rsidRPr="006E4BCC">
        <w:rPr>
          <w:rFonts w:eastAsia="標楷體"/>
          <w:bCs/>
        </w:rPr>
        <w:t>位。</w:t>
      </w:r>
    </w:p>
    <w:p w14:paraId="5E25BF32" w14:textId="66C314F8" w:rsidR="004D211F" w:rsidRPr="006E4BCC" w:rsidRDefault="00747008"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3.</w:t>
      </w:r>
      <w:r w:rsidRPr="006E4BCC">
        <w:rPr>
          <w:rFonts w:eastAsia="標楷體"/>
          <w:bCs/>
        </w:rPr>
        <w:t>隊伍出賽人數為</w:t>
      </w:r>
      <w:r w:rsidRPr="006E4BCC">
        <w:rPr>
          <w:rFonts w:eastAsia="標楷體"/>
          <w:bCs/>
        </w:rPr>
        <w:t>13~14</w:t>
      </w:r>
      <w:r w:rsidRPr="006E4BCC">
        <w:rPr>
          <w:rFonts w:eastAsia="標楷體"/>
          <w:bCs/>
        </w:rPr>
        <w:t>位球員者，自由球員人數需為</w:t>
      </w:r>
      <w:r w:rsidRPr="006E4BCC">
        <w:rPr>
          <w:rFonts w:eastAsia="標楷體"/>
          <w:bCs/>
        </w:rPr>
        <w:t>2</w:t>
      </w:r>
      <w:r w:rsidRPr="006E4BCC">
        <w:rPr>
          <w:rFonts w:eastAsia="標楷體"/>
          <w:bCs/>
        </w:rPr>
        <w:t>位。</w:t>
      </w:r>
    </w:p>
    <w:p w14:paraId="777A61DA" w14:textId="2306FD07" w:rsidR="00533690"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jc w:val="both"/>
        <w:rPr>
          <w:rFonts w:eastAsia="標楷體"/>
          <w:bCs/>
        </w:rPr>
      </w:pPr>
      <w:r w:rsidRPr="006E4BCC">
        <w:rPr>
          <w:rFonts w:eastAsia="標楷體"/>
          <w:bCs/>
        </w:rPr>
        <w:t>六、報名手續：</w:t>
      </w:r>
    </w:p>
    <w:p w14:paraId="00BECEF2" w14:textId="77777777" w:rsidR="004D211F" w:rsidRPr="006E4BCC" w:rsidRDefault="004D211F" w:rsidP="004D211F">
      <w:pPr>
        <w:tabs>
          <w:tab w:val="left" w:pos="960"/>
          <w:tab w:val="left" w:pos="1920"/>
          <w:tab w:val="left" w:pos="2880"/>
          <w:tab w:val="left" w:pos="3840"/>
          <w:tab w:val="left" w:pos="4800"/>
          <w:tab w:val="left" w:pos="5760"/>
          <w:tab w:val="left" w:pos="6720"/>
        </w:tabs>
        <w:autoSpaceDE w:val="0"/>
        <w:autoSpaceDN w:val="0"/>
        <w:snapToGrid w:val="0"/>
        <w:ind w:leftChars="178" w:left="1133" w:right="-2" w:hangingChars="294" w:hanging="706"/>
        <w:jc w:val="both"/>
        <w:rPr>
          <w:rFonts w:eastAsia="標楷體"/>
          <w:bCs/>
        </w:rPr>
      </w:pPr>
      <w:r w:rsidRPr="006E4BCC">
        <w:rPr>
          <w:rFonts w:eastAsia="標楷體"/>
          <w:bCs/>
        </w:rPr>
        <w:t>（一）依說明完整填列各項報名人員資料後，將</w:t>
      </w:r>
      <w:r w:rsidRPr="006E4BCC">
        <w:rPr>
          <w:rFonts w:eastAsia="標楷體"/>
          <w:bCs/>
        </w:rPr>
        <w:t>Word</w:t>
      </w:r>
      <w:r w:rsidRPr="006E4BCC">
        <w:rPr>
          <w:rFonts w:eastAsia="標楷體"/>
          <w:bCs/>
        </w:rPr>
        <w:t>電子檔於報名截止前寄送至學動組聯絡人黃嘉笙老師信箱（</w:t>
      </w:r>
      <w:r w:rsidRPr="006E4BCC">
        <w:rPr>
          <w:rFonts w:eastAsia="標楷體"/>
          <w:bCs/>
        </w:rPr>
        <w:t>158576@o365.tku.edu.tw</w:t>
      </w:r>
      <w:r w:rsidRPr="006E4BCC">
        <w:rPr>
          <w:rFonts w:eastAsia="標楷體"/>
          <w:bCs/>
        </w:rPr>
        <w:t>）完成報名程序。紙本報名表須由隊長親自簽名，並經所屬學院核章後繳送學動組。</w:t>
      </w:r>
    </w:p>
    <w:p w14:paraId="3315D243" w14:textId="77777777" w:rsidR="004D211F" w:rsidRPr="006E4BCC" w:rsidRDefault="004D211F" w:rsidP="004D211F">
      <w:pPr>
        <w:tabs>
          <w:tab w:val="left" w:pos="960"/>
          <w:tab w:val="left" w:pos="1920"/>
          <w:tab w:val="left" w:pos="2880"/>
          <w:tab w:val="left" w:pos="3840"/>
          <w:tab w:val="left" w:pos="4800"/>
          <w:tab w:val="left" w:pos="5760"/>
          <w:tab w:val="left" w:pos="6720"/>
        </w:tabs>
        <w:autoSpaceDE w:val="0"/>
        <w:autoSpaceDN w:val="0"/>
        <w:snapToGrid w:val="0"/>
        <w:ind w:leftChars="178" w:left="1133" w:right="-2" w:hangingChars="294" w:hanging="706"/>
        <w:jc w:val="both"/>
        <w:rPr>
          <w:rFonts w:eastAsia="標楷體"/>
          <w:bCs/>
        </w:rPr>
      </w:pPr>
      <w:r w:rsidRPr="006E4BCC">
        <w:rPr>
          <w:rFonts w:eastAsia="標楷體"/>
          <w:bCs/>
        </w:rPr>
        <w:t>（二）電子檔與紙本資料皆須完成繳交，始完成報名程序，否則視同未報名。</w:t>
      </w:r>
    </w:p>
    <w:p w14:paraId="44546270" w14:textId="6508502C" w:rsidR="004D211F" w:rsidRPr="006E4BCC" w:rsidRDefault="004D211F" w:rsidP="006143B9">
      <w:pPr>
        <w:tabs>
          <w:tab w:val="left" w:pos="960"/>
          <w:tab w:val="left" w:pos="1920"/>
          <w:tab w:val="left" w:pos="2880"/>
          <w:tab w:val="left" w:pos="3840"/>
          <w:tab w:val="left" w:pos="4800"/>
          <w:tab w:val="left" w:pos="5760"/>
          <w:tab w:val="left" w:pos="6720"/>
        </w:tabs>
        <w:autoSpaceDE w:val="0"/>
        <w:autoSpaceDN w:val="0"/>
        <w:snapToGrid w:val="0"/>
        <w:ind w:leftChars="178" w:left="1133" w:right="-2" w:hangingChars="294" w:hanging="706"/>
        <w:jc w:val="both"/>
        <w:rPr>
          <w:rFonts w:eastAsia="標楷體"/>
          <w:bCs/>
        </w:rPr>
      </w:pPr>
      <w:r w:rsidRPr="006E4BCC">
        <w:rPr>
          <w:rFonts w:eastAsia="標楷體"/>
          <w:bCs/>
        </w:rPr>
        <w:t>（三）</w:t>
      </w:r>
      <w:bookmarkStart w:id="0" w:name="_Hlk95811960"/>
      <w:r w:rsidRPr="006E4BCC">
        <w:rPr>
          <w:rFonts w:eastAsia="標楷體"/>
          <w:bCs/>
        </w:rPr>
        <w:t>報名日期自即日起至</w:t>
      </w:r>
      <w:r w:rsidRPr="006E4BCC">
        <w:rPr>
          <w:rFonts w:eastAsia="標楷體"/>
          <w:bCs/>
        </w:rPr>
        <w:t>5</w:t>
      </w:r>
      <w:r w:rsidRPr="006E4BCC">
        <w:rPr>
          <w:rFonts w:eastAsia="標楷體"/>
          <w:bCs/>
        </w:rPr>
        <w:t>月</w:t>
      </w:r>
      <w:r w:rsidR="00BD5197" w:rsidRPr="006E4BCC">
        <w:rPr>
          <w:rFonts w:eastAsia="標楷體"/>
          <w:bCs/>
        </w:rPr>
        <w:t>4</w:t>
      </w:r>
      <w:r w:rsidRPr="006E4BCC">
        <w:rPr>
          <w:rFonts w:eastAsia="標楷體"/>
          <w:bCs/>
        </w:rPr>
        <w:t>日</w:t>
      </w:r>
      <w:r w:rsidRPr="006E4BCC">
        <w:rPr>
          <w:rFonts w:eastAsia="標楷體"/>
          <w:bCs/>
        </w:rPr>
        <w:t>(</w:t>
      </w:r>
      <w:r w:rsidRPr="006E4BCC">
        <w:rPr>
          <w:rFonts w:eastAsia="標楷體"/>
          <w:bCs/>
        </w:rPr>
        <w:t>週一</w:t>
      </w:r>
      <w:r w:rsidRPr="006E4BCC">
        <w:rPr>
          <w:rFonts w:eastAsia="標楷體"/>
          <w:bCs/>
        </w:rPr>
        <w:t>)17</w:t>
      </w:r>
      <w:r w:rsidRPr="006E4BCC">
        <w:rPr>
          <w:rFonts w:eastAsia="標楷體"/>
          <w:bCs/>
        </w:rPr>
        <w:t>時止，逾時未報名者不受理補報名。</w:t>
      </w:r>
      <w:bookmarkEnd w:id="0"/>
    </w:p>
    <w:p w14:paraId="692D5400" w14:textId="66C903E2" w:rsidR="004D211F" w:rsidRPr="006E4BCC" w:rsidRDefault="00DC32B7" w:rsidP="006143B9">
      <w:pPr>
        <w:tabs>
          <w:tab w:val="left" w:pos="960"/>
          <w:tab w:val="left" w:pos="1920"/>
          <w:tab w:val="left" w:pos="2880"/>
          <w:tab w:val="left" w:pos="3840"/>
          <w:tab w:val="left" w:pos="4800"/>
          <w:tab w:val="left" w:pos="5760"/>
          <w:tab w:val="left" w:pos="6720"/>
        </w:tabs>
        <w:autoSpaceDE w:val="0"/>
        <w:autoSpaceDN w:val="0"/>
        <w:snapToGrid w:val="0"/>
        <w:ind w:left="2590" w:right="-2" w:hangingChars="1079" w:hanging="2590"/>
        <w:jc w:val="both"/>
        <w:rPr>
          <w:rFonts w:eastAsia="標楷體"/>
          <w:bCs/>
        </w:rPr>
      </w:pPr>
      <w:r w:rsidRPr="006E4BCC">
        <w:rPr>
          <w:rFonts w:eastAsia="標楷體"/>
          <w:bCs/>
        </w:rPr>
        <w:t>七、報名費及繳費方式：</w:t>
      </w:r>
      <w:bookmarkStart w:id="1" w:name="_Hlk197370247"/>
      <w:r w:rsidR="007A65A7" w:rsidRPr="006E4BCC">
        <w:rPr>
          <w:rFonts w:eastAsia="標楷體"/>
          <w:bCs/>
        </w:rPr>
        <w:t>每隊報名費</w:t>
      </w:r>
      <w:bookmarkStart w:id="2" w:name="_Hlk197370957"/>
      <w:r w:rsidR="00CC7E9B" w:rsidRPr="006E4BCC">
        <w:rPr>
          <w:rFonts w:eastAsia="標楷體"/>
          <w:bCs/>
        </w:rPr>
        <w:t>新台幣</w:t>
      </w:r>
      <w:r w:rsidR="007A65A7" w:rsidRPr="006E4BCC">
        <w:rPr>
          <w:rFonts w:eastAsia="標楷體"/>
          <w:bCs/>
        </w:rPr>
        <w:t>2</w:t>
      </w:r>
      <w:r w:rsidR="00CC7E9B" w:rsidRPr="006E4BCC">
        <w:rPr>
          <w:rFonts w:eastAsia="標楷體"/>
          <w:bCs/>
        </w:rPr>
        <w:t>,</w:t>
      </w:r>
      <w:r w:rsidR="00DE7154">
        <w:rPr>
          <w:rFonts w:eastAsia="標楷體" w:hint="eastAsia"/>
          <w:bCs/>
        </w:rPr>
        <w:t>5</w:t>
      </w:r>
      <w:r w:rsidR="007A65A7" w:rsidRPr="006E4BCC">
        <w:rPr>
          <w:rFonts w:eastAsia="標楷體"/>
          <w:bCs/>
        </w:rPr>
        <w:t>00</w:t>
      </w:r>
      <w:r w:rsidR="007A65A7" w:rsidRPr="006E4BCC">
        <w:rPr>
          <w:rFonts w:eastAsia="標楷體"/>
          <w:bCs/>
        </w:rPr>
        <w:t>元整</w:t>
      </w:r>
      <w:bookmarkEnd w:id="2"/>
      <w:r w:rsidR="007A65A7" w:rsidRPr="006E4BCC">
        <w:rPr>
          <w:rFonts w:eastAsia="標楷體"/>
          <w:bCs/>
        </w:rPr>
        <w:t>，請各院在</w:t>
      </w:r>
      <w:r w:rsidR="007A65A7" w:rsidRPr="006E4BCC">
        <w:rPr>
          <w:rFonts w:eastAsia="標楷體"/>
          <w:bCs/>
        </w:rPr>
        <w:t>5</w:t>
      </w:r>
      <w:r w:rsidR="007A65A7" w:rsidRPr="006E4BCC">
        <w:rPr>
          <w:rFonts w:eastAsia="標楷體"/>
          <w:bCs/>
        </w:rPr>
        <w:t>月</w:t>
      </w:r>
      <w:r w:rsidR="007A65A7" w:rsidRPr="006E4BCC">
        <w:rPr>
          <w:rFonts w:eastAsia="標楷體"/>
          <w:bCs/>
        </w:rPr>
        <w:t>4</w:t>
      </w:r>
      <w:r w:rsidR="007A65A7" w:rsidRPr="006E4BCC">
        <w:rPr>
          <w:rFonts w:eastAsia="標楷體"/>
          <w:bCs/>
        </w:rPr>
        <w:t>日</w:t>
      </w:r>
      <w:r w:rsidR="007A65A7" w:rsidRPr="006E4BCC">
        <w:rPr>
          <w:rFonts w:eastAsia="標楷體"/>
          <w:bCs/>
        </w:rPr>
        <w:t>(</w:t>
      </w:r>
      <w:r w:rsidR="007A65A7" w:rsidRPr="006E4BCC">
        <w:rPr>
          <w:rFonts w:eastAsia="標楷體"/>
          <w:bCs/>
        </w:rPr>
        <w:t>週</w:t>
      </w:r>
      <w:r w:rsidR="00BD5197" w:rsidRPr="006E4BCC">
        <w:rPr>
          <w:rFonts w:eastAsia="標楷體"/>
          <w:bCs/>
        </w:rPr>
        <w:t>一</w:t>
      </w:r>
      <w:r w:rsidR="007A65A7" w:rsidRPr="006E4BCC">
        <w:rPr>
          <w:rFonts w:eastAsia="標楷體"/>
          <w:bCs/>
        </w:rPr>
        <w:t>)17</w:t>
      </w:r>
      <w:r w:rsidR="007A65A7" w:rsidRPr="006E4BCC">
        <w:rPr>
          <w:rFonts w:eastAsia="標楷體"/>
          <w:bCs/>
        </w:rPr>
        <w:t>時止將報名費</w:t>
      </w:r>
      <w:r w:rsidR="007A65A7" w:rsidRPr="006E4BCC">
        <w:rPr>
          <w:rFonts w:eastAsia="標楷體"/>
          <w:bCs/>
        </w:rPr>
        <w:t>(</w:t>
      </w:r>
      <w:r w:rsidR="007A65A7" w:rsidRPr="006E4BCC">
        <w:rPr>
          <w:rFonts w:eastAsia="標楷體"/>
          <w:bCs/>
        </w:rPr>
        <w:t>現金</w:t>
      </w:r>
      <w:r w:rsidR="007A65A7" w:rsidRPr="006E4BCC">
        <w:rPr>
          <w:rFonts w:eastAsia="標楷體"/>
          <w:bCs/>
        </w:rPr>
        <w:t>)</w:t>
      </w:r>
      <w:r w:rsidR="007A65A7" w:rsidRPr="006E4BCC">
        <w:rPr>
          <w:rFonts w:eastAsia="標楷體"/>
          <w:bCs/>
        </w:rPr>
        <w:t>繳交至體育事務處體育教學與活動組。</w:t>
      </w:r>
      <w:bookmarkEnd w:id="1"/>
    </w:p>
    <w:p w14:paraId="126EA754" w14:textId="781DECD6" w:rsidR="004D211F" w:rsidRPr="006E4BCC" w:rsidRDefault="00DC32B7"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701" w:right="23" w:hanging="1701"/>
        <w:jc w:val="both"/>
        <w:rPr>
          <w:rFonts w:eastAsia="標楷體"/>
          <w:bCs/>
        </w:rPr>
      </w:pPr>
      <w:r w:rsidRPr="006E4BCC">
        <w:rPr>
          <w:rFonts w:eastAsia="標楷體"/>
          <w:bCs/>
        </w:rPr>
        <w:t>八</w:t>
      </w:r>
      <w:r w:rsidR="006B5422" w:rsidRPr="006E4BCC">
        <w:rPr>
          <w:rFonts w:eastAsia="標楷體"/>
          <w:bCs/>
        </w:rPr>
        <w:t>、</w:t>
      </w:r>
      <w:r w:rsidR="00CB6F9C" w:rsidRPr="006E4BCC">
        <w:rPr>
          <w:rFonts w:eastAsia="標楷體"/>
          <w:bCs/>
        </w:rPr>
        <w:t>抽籤會議</w:t>
      </w:r>
      <w:r w:rsidR="006B5422" w:rsidRPr="006E4BCC">
        <w:rPr>
          <w:rFonts w:eastAsia="標楷體"/>
          <w:bCs/>
        </w:rPr>
        <w:t>：</w:t>
      </w:r>
      <w:r w:rsidR="00533690" w:rsidRPr="006E4BCC">
        <w:rPr>
          <w:rFonts w:eastAsia="標楷體"/>
          <w:bCs/>
        </w:rPr>
        <w:t>11</w:t>
      </w:r>
      <w:r w:rsidR="006B5422" w:rsidRPr="006E4BCC">
        <w:rPr>
          <w:rFonts w:eastAsia="標楷體"/>
          <w:bCs/>
        </w:rPr>
        <w:t>5</w:t>
      </w:r>
      <w:r w:rsidR="00533690" w:rsidRPr="006E4BCC">
        <w:rPr>
          <w:rFonts w:eastAsia="標楷體"/>
          <w:bCs/>
        </w:rPr>
        <w:t>年</w:t>
      </w:r>
      <w:r w:rsidR="00533690" w:rsidRPr="006E4BCC">
        <w:rPr>
          <w:rFonts w:eastAsia="標楷體"/>
          <w:bCs/>
        </w:rPr>
        <w:t>5</w:t>
      </w:r>
      <w:r w:rsidR="00533690" w:rsidRPr="006E4BCC">
        <w:rPr>
          <w:rFonts w:eastAsia="標楷體"/>
          <w:bCs/>
        </w:rPr>
        <w:t>月</w:t>
      </w:r>
      <w:r w:rsidR="00BD5197" w:rsidRPr="006E4BCC">
        <w:rPr>
          <w:rFonts w:eastAsia="標楷體"/>
          <w:bCs/>
        </w:rPr>
        <w:t>8</w:t>
      </w:r>
      <w:r w:rsidR="00533690" w:rsidRPr="006E4BCC">
        <w:rPr>
          <w:rFonts w:eastAsia="標楷體"/>
          <w:bCs/>
        </w:rPr>
        <w:t>日</w:t>
      </w:r>
      <w:r w:rsidR="00533690" w:rsidRPr="006E4BCC">
        <w:rPr>
          <w:rFonts w:eastAsia="標楷體"/>
          <w:bCs/>
        </w:rPr>
        <w:t>(</w:t>
      </w:r>
      <w:r w:rsidR="006B5422" w:rsidRPr="006E4BCC">
        <w:rPr>
          <w:rFonts w:eastAsia="標楷體"/>
          <w:bCs/>
        </w:rPr>
        <w:t>週</w:t>
      </w:r>
      <w:r w:rsidR="00BD5197" w:rsidRPr="006E4BCC">
        <w:rPr>
          <w:rFonts w:eastAsia="標楷體"/>
          <w:bCs/>
        </w:rPr>
        <w:t>五</w:t>
      </w:r>
      <w:r w:rsidR="00533690" w:rsidRPr="006E4BCC">
        <w:rPr>
          <w:rFonts w:eastAsia="標楷體"/>
          <w:bCs/>
        </w:rPr>
        <w:t>)12</w:t>
      </w:r>
      <w:r w:rsidR="00533690" w:rsidRPr="006E4BCC">
        <w:rPr>
          <w:rFonts w:eastAsia="標楷體"/>
          <w:bCs/>
        </w:rPr>
        <w:t>時</w:t>
      </w:r>
      <w:r w:rsidR="00533690" w:rsidRPr="006E4BCC">
        <w:rPr>
          <w:rFonts w:eastAsia="標楷體"/>
          <w:bCs/>
        </w:rPr>
        <w:t>30</w:t>
      </w:r>
      <w:r w:rsidR="00533690" w:rsidRPr="006E4BCC">
        <w:rPr>
          <w:rFonts w:eastAsia="標楷體"/>
          <w:bCs/>
        </w:rPr>
        <w:t>分於紹謨</w:t>
      </w:r>
      <w:r w:rsidR="00CC7E9B" w:rsidRPr="006E4BCC">
        <w:rPr>
          <w:rFonts w:eastAsia="標楷體"/>
          <w:bCs/>
        </w:rPr>
        <w:t>紀念</w:t>
      </w:r>
      <w:r w:rsidR="00533690" w:rsidRPr="006E4BCC">
        <w:rPr>
          <w:rFonts w:eastAsia="標楷體"/>
          <w:bCs/>
        </w:rPr>
        <w:t>體育館</w:t>
      </w:r>
      <w:r w:rsidR="00533690" w:rsidRPr="006E4BCC">
        <w:rPr>
          <w:rFonts w:eastAsia="標楷體"/>
          <w:bCs/>
        </w:rPr>
        <w:t>SG245</w:t>
      </w:r>
      <w:r w:rsidR="00533690" w:rsidRPr="006E4BCC">
        <w:rPr>
          <w:rFonts w:eastAsia="標楷體"/>
          <w:bCs/>
        </w:rPr>
        <w:t>代表隊訓練室抽籤，請各隊派代表參加，未出席隊伍一律由本處代為抽籤。</w:t>
      </w:r>
    </w:p>
    <w:p w14:paraId="2115EACD" w14:textId="10EBFB3A" w:rsidR="00FD2213" w:rsidRPr="006E4BCC" w:rsidRDefault="00FD2213"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701" w:right="23" w:hanging="1701"/>
        <w:jc w:val="both"/>
        <w:rPr>
          <w:rFonts w:eastAsia="標楷體"/>
          <w:bCs/>
        </w:rPr>
      </w:pPr>
      <w:r w:rsidRPr="006E4BCC">
        <w:rPr>
          <w:rFonts w:eastAsia="標楷體"/>
          <w:bCs/>
        </w:rPr>
        <w:t>九、賽程公佈：</w:t>
      </w:r>
      <w:r w:rsidRPr="006E4BCC">
        <w:rPr>
          <w:rFonts w:eastAsia="標楷體"/>
          <w:bCs/>
        </w:rPr>
        <w:t>115</w:t>
      </w:r>
      <w:r w:rsidRPr="006E4BCC">
        <w:rPr>
          <w:rFonts w:eastAsia="標楷體"/>
          <w:bCs/>
        </w:rPr>
        <w:t>年</w:t>
      </w:r>
      <w:r w:rsidRPr="006E4BCC">
        <w:rPr>
          <w:rFonts w:eastAsia="標楷體"/>
          <w:bCs/>
        </w:rPr>
        <w:t>5</w:t>
      </w:r>
      <w:r w:rsidRPr="006E4BCC">
        <w:rPr>
          <w:rFonts w:eastAsia="標楷體"/>
          <w:bCs/>
        </w:rPr>
        <w:t>月</w:t>
      </w:r>
      <w:r w:rsidRPr="006E4BCC">
        <w:rPr>
          <w:rFonts w:eastAsia="標楷體"/>
          <w:bCs/>
        </w:rPr>
        <w:t>15</w:t>
      </w:r>
      <w:r w:rsidRPr="006E4BCC">
        <w:rPr>
          <w:rFonts w:eastAsia="標楷體"/>
          <w:bCs/>
        </w:rPr>
        <w:t>日（週五）前公佈於體育事務處網站、臉書粉絲專頁及體育館公告欄。</w:t>
      </w:r>
    </w:p>
    <w:p w14:paraId="4F85E890" w14:textId="5912D8DB" w:rsidR="00691D90" w:rsidRPr="006E4BCC" w:rsidRDefault="00FD2213"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十</w:t>
      </w:r>
      <w:r w:rsidR="000A6FAD" w:rsidRPr="006E4BCC">
        <w:rPr>
          <w:rFonts w:eastAsia="標楷體"/>
          <w:bCs/>
        </w:rPr>
        <w:t>、比賽制度：</w:t>
      </w:r>
    </w:p>
    <w:p w14:paraId="5F37AD75" w14:textId="7D9F6516" w:rsidR="00691D90" w:rsidRPr="006E4BCC" w:rsidRDefault="00691D90"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right="-2" w:firstLineChars="200" w:firstLine="480"/>
        <w:rPr>
          <w:rFonts w:eastAsia="標楷體"/>
          <w:bCs/>
        </w:rPr>
      </w:pPr>
      <w:r w:rsidRPr="006E4BCC">
        <w:rPr>
          <w:rFonts w:eastAsia="標楷體"/>
          <w:bCs/>
        </w:rPr>
        <w:t>（一）預賽採單循環依</w:t>
      </w:r>
      <w:r w:rsidR="004F79E2" w:rsidRPr="006E4BCC">
        <w:rPr>
          <w:rFonts w:eastAsia="標楷體"/>
          <w:bCs/>
        </w:rPr>
        <w:t>成績</w:t>
      </w:r>
      <w:r w:rsidRPr="006E4BCC">
        <w:rPr>
          <w:rFonts w:eastAsia="標楷體"/>
          <w:bCs/>
        </w:rPr>
        <w:t>排定分組排名，複賽採單敗淘汰賽制。</w:t>
      </w:r>
    </w:p>
    <w:p w14:paraId="760656D7" w14:textId="77777777" w:rsidR="00CB6F9C" w:rsidRPr="006E4BCC" w:rsidRDefault="00691D90"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00" w:left="240" w:right="23" w:firstLineChars="100" w:firstLine="240"/>
        <w:rPr>
          <w:rFonts w:eastAsia="標楷體"/>
          <w:bCs/>
        </w:rPr>
      </w:pPr>
      <w:r w:rsidRPr="006E4BCC">
        <w:rPr>
          <w:rFonts w:eastAsia="標楷體"/>
          <w:bCs/>
        </w:rPr>
        <w:t>（二）四強賽時，勝隊晉級冠軍賽，敗隊並列第</w:t>
      </w:r>
      <w:r w:rsidRPr="006E4BCC">
        <w:rPr>
          <w:rFonts w:eastAsia="標楷體"/>
          <w:bCs/>
        </w:rPr>
        <w:t>3</w:t>
      </w:r>
      <w:r w:rsidRPr="006E4BCC">
        <w:rPr>
          <w:rFonts w:eastAsia="標楷體"/>
          <w:bCs/>
        </w:rPr>
        <w:t>名。</w:t>
      </w:r>
      <w:r w:rsidRPr="006E4BCC">
        <w:rPr>
          <w:rFonts w:eastAsia="標楷體"/>
          <w:bCs/>
        </w:rPr>
        <w:t xml:space="preserve"> </w:t>
      </w:r>
    </w:p>
    <w:p w14:paraId="6266E4D3" w14:textId="5591551E" w:rsidR="00380114" w:rsidRPr="006E4BCC" w:rsidRDefault="00747008" w:rsidP="0074700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133" w:right="23" w:hangingChars="272" w:hanging="653"/>
        <w:rPr>
          <w:rFonts w:eastAsia="標楷體"/>
          <w:bCs/>
        </w:rPr>
      </w:pPr>
      <w:r w:rsidRPr="006E4BCC">
        <w:rPr>
          <w:rFonts w:eastAsia="標楷體"/>
          <w:bCs/>
        </w:rPr>
        <w:t>（三）</w:t>
      </w:r>
      <w:r w:rsidR="00380114" w:rsidRPr="006E4BCC">
        <w:rPr>
          <w:rFonts w:eastAsia="標楷體"/>
          <w:bCs/>
        </w:rPr>
        <w:t>預賽</w:t>
      </w:r>
      <w:r w:rsidRPr="006E4BCC">
        <w:rPr>
          <w:rFonts w:eastAsia="標楷體"/>
          <w:bCs/>
        </w:rPr>
        <w:t>循環賽</w:t>
      </w:r>
      <w:r w:rsidR="00195E13" w:rsidRPr="006E4BCC">
        <w:rPr>
          <w:rFonts w:eastAsia="標楷體"/>
          <w:bCs/>
        </w:rPr>
        <w:t>成績計算</w:t>
      </w:r>
      <w:r w:rsidR="00380114" w:rsidRPr="006E4BCC">
        <w:rPr>
          <w:rFonts w:eastAsia="標楷體"/>
          <w:bCs/>
        </w:rPr>
        <w:t>：</w:t>
      </w:r>
    </w:p>
    <w:p w14:paraId="2A0FC21A" w14:textId="2BFD3E05" w:rsidR="00F848E3" w:rsidRPr="006E4BCC" w:rsidRDefault="00380114" w:rsidP="003A5F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1.</w:t>
      </w:r>
      <w:r w:rsidR="002424D2" w:rsidRPr="006E4BCC">
        <w:rPr>
          <w:rFonts w:eastAsia="標楷體"/>
          <w:bCs/>
        </w:rPr>
        <w:t>積分計算：局數以</w:t>
      </w:r>
      <w:r w:rsidR="002424D2" w:rsidRPr="006E4BCC">
        <w:rPr>
          <w:rFonts w:eastAsia="標楷體"/>
          <w:bCs/>
        </w:rPr>
        <w:t>2</w:t>
      </w:r>
      <w:r w:rsidR="002424D2" w:rsidRPr="006E4BCC">
        <w:rPr>
          <w:rFonts w:eastAsia="標楷體"/>
          <w:bCs/>
        </w:rPr>
        <w:t>：</w:t>
      </w:r>
      <w:r w:rsidR="002424D2" w:rsidRPr="006E4BCC">
        <w:rPr>
          <w:rFonts w:eastAsia="標楷體"/>
          <w:bCs/>
        </w:rPr>
        <w:t>0</w:t>
      </w:r>
      <w:r w:rsidR="002424D2" w:rsidRPr="006E4BCC">
        <w:rPr>
          <w:rFonts w:eastAsia="標楷體"/>
          <w:bCs/>
        </w:rPr>
        <w:t>獲勝積分得三分，敗隊得零分；勝隊局數以</w:t>
      </w:r>
      <w:r w:rsidR="002424D2" w:rsidRPr="006E4BCC">
        <w:rPr>
          <w:rFonts w:eastAsia="標楷體"/>
          <w:bCs/>
        </w:rPr>
        <w:t>2</w:t>
      </w:r>
      <w:r w:rsidR="002424D2" w:rsidRPr="006E4BCC">
        <w:rPr>
          <w:rFonts w:eastAsia="標楷體"/>
          <w:bCs/>
        </w:rPr>
        <w:t>：</w:t>
      </w:r>
      <w:r w:rsidR="002424D2" w:rsidRPr="006E4BCC">
        <w:rPr>
          <w:rFonts w:eastAsia="標楷體"/>
          <w:bCs/>
        </w:rPr>
        <w:t>1</w:t>
      </w:r>
      <w:r w:rsidR="002424D2" w:rsidRPr="006E4BCC">
        <w:rPr>
          <w:rFonts w:eastAsia="標楷體"/>
          <w:bCs/>
        </w:rPr>
        <w:t>獲勝積分得二分，敗隊得一分，棄權零分。</w:t>
      </w:r>
    </w:p>
    <w:p w14:paraId="673F6D9D" w14:textId="65189103" w:rsidR="00747008" w:rsidRPr="006E4BCC" w:rsidRDefault="00F848E3" w:rsidP="001329C2">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2.</w:t>
      </w:r>
      <w:r w:rsidR="002424D2" w:rsidRPr="006E4BCC">
        <w:rPr>
          <w:rFonts w:eastAsia="標楷體"/>
          <w:bCs/>
        </w:rPr>
        <w:t>名次判定：以勝場多寡判定名次。若勝場相同時，則以積分多寡判定名次</w:t>
      </w:r>
      <w:r w:rsidR="00624EC3" w:rsidRPr="006E4BCC">
        <w:rPr>
          <w:rFonts w:eastAsia="標楷體"/>
          <w:bCs/>
        </w:rPr>
        <w:t>；若兩隊以上</w:t>
      </w:r>
      <w:r w:rsidR="00624EC3" w:rsidRPr="006E4BCC">
        <w:rPr>
          <w:rFonts w:eastAsia="標楷體"/>
          <w:bCs/>
        </w:rPr>
        <w:t>(</w:t>
      </w:r>
      <w:r w:rsidR="00624EC3" w:rsidRPr="006E4BCC">
        <w:rPr>
          <w:rFonts w:eastAsia="標楷體"/>
          <w:bCs/>
        </w:rPr>
        <w:t>包括兩隊</w:t>
      </w:r>
      <w:r w:rsidR="00624EC3" w:rsidRPr="006E4BCC">
        <w:rPr>
          <w:rFonts w:eastAsia="標楷體"/>
          <w:bCs/>
        </w:rPr>
        <w:t>)</w:t>
      </w:r>
      <w:r w:rsidR="00624EC3" w:rsidRPr="006E4BCC">
        <w:rPr>
          <w:rFonts w:eastAsia="標楷體"/>
          <w:bCs/>
        </w:rPr>
        <w:t>積分相等時，依下列順序判定名次：</w:t>
      </w:r>
    </w:p>
    <w:p w14:paraId="075D1AD9" w14:textId="4B67E93B" w:rsidR="00747008" w:rsidRPr="006E4BCC" w:rsidRDefault="00380114" w:rsidP="00380114">
      <w:pPr>
        <w:autoSpaceDE w:val="0"/>
        <w:autoSpaceDN w:val="0"/>
        <w:snapToGrid w:val="0"/>
        <w:spacing w:line="240" w:lineRule="auto"/>
        <w:ind w:left="2340" w:right="23" w:hanging="1206"/>
        <w:jc w:val="both"/>
        <w:rPr>
          <w:rFonts w:eastAsia="標楷體"/>
          <w:bCs/>
        </w:rPr>
      </w:pPr>
      <w:r w:rsidRPr="006E4BCC">
        <w:rPr>
          <w:rFonts w:eastAsia="標楷體"/>
          <w:bCs/>
        </w:rPr>
        <w:t>(</w:t>
      </w:r>
      <w:r w:rsidR="00747008" w:rsidRPr="006E4BCC">
        <w:rPr>
          <w:rFonts w:eastAsia="標楷體"/>
          <w:bCs/>
        </w:rPr>
        <w:t>1</w:t>
      </w:r>
      <w:r w:rsidRPr="006E4BCC">
        <w:rPr>
          <w:rFonts w:eastAsia="標楷體"/>
          <w:bCs/>
        </w:rPr>
        <w:t>)</w:t>
      </w:r>
      <w:r w:rsidR="00CB4857" w:rsidRPr="006E4BCC">
        <w:rPr>
          <w:rFonts w:eastAsia="標楷體"/>
          <w:bCs/>
        </w:rPr>
        <w:t>以相關各隊在該循環賽全賽程中所勝總局數除以所負總局數多寡判定名次。</w:t>
      </w:r>
    </w:p>
    <w:p w14:paraId="19DB9F25" w14:textId="492A7207" w:rsidR="00747008" w:rsidRPr="006E4BCC" w:rsidRDefault="00380114" w:rsidP="00380114">
      <w:pPr>
        <w:autoSpaceDE w:val="0"/>
        <w:autoSpaceDN w:val="0"/>
        <w:snapToGrid w:val="0"/>
        <w:spacing w:line="240" w:lineRule="auto"/>
        <w:ind w:left="2340" w:right="23" w:hanging="1206"/>
        <w:jc w:val="both"/>
        <w:rPr>
          <w:rFonts w:eastAsia="標楷體"/>
          <w:bCs/>
        </w:rPr>
      </w:pPr>
      <w:r w:rsidRPr="006E4BCC">
        <w:rPr>
          <w:rFonts w:eastAsia="標楷體"/>
          <w:bCs/>
        </w:rPr>
        <w:t>(</w:t>
      </w:r>
      <w:r w:rsidR="00747008" w:rsidRPr="006E4BCC">
        <w:rPr>
          <w:rFonts w:eastAsia="標楷體"/>
          <w:bCs/>
        </w:rPr>
        <w:t>2</w:t>
      </w:r>
      <w:r w:rsidRPr="006E4BCC">
        <w:rPr>
          <w:rFonts w:eastAsia="標楷體"/>
          <w:bCs/>
        </w:rPr>
        <w:t>)</w:t>
      </w:r>
      <w:r w:rsidR="00CB4857" w:rsidRPr="006E4BCC">
        <w:rPr>
          <w:rFonts w:eastAsia="標楷體"/>
          <w:bCs/>
        </w:rPr>
        <w:t>以相關各隊在該循環賽全賽程中所勝總分數除以所負總分數多寡判定名次。</w:t>
      </w:r>
    </w:p>
    <w:p w14:paraId="19751DA5" w14:textId="09199B0C" w:rsidR="00747008" w:rsidRPr="006E4BCC" w:rsidRDefault="00380114" w:rsidP="00380114">
      <w:pPr>
        <w:autoSpaceDE w:val="0"/>
        <w:autoSpaceDN w:val="0"/>
        <w:snapToGrid w:val="0"/>
        <w:spacing w:line="240" w:lineRule="auto"/>
        <w:ind w:left="2340" w:right="23" w:hanging="1206"/>
        <w:jc w:val="both"/>
        <w:rPr>
          <w:rFonts w:eastAsia="標楷體"/>
          <w:bCs/>
        </w:rPr>
      </w:pPr>
      <w:r w:rsidRPr="006E4BCC">
        <w:rPr>
          <w:rFonts w:eastAsia="標楷體"/>
          <w:bCs/>
        </w:rPr>
        <w:t>(</w:t>
      </w:r>
      <w:r w:rsidR="00747008" w:rsidRPr="006E4BCC">
        <w:rPr>
          <w:rFonts w:eastAsia="標楷體"/>
          <w:bCs/>
        </w:rPr>
        <w:t>3</w:t>
      </w:r>
      <w:r w:rsidRPr="006E4BCC">
        <w:rPr>
          <w:rFonts w:eastAsia="標楷體"/>
          <w:bCs/>
        </w:rPr>
        <w:t>)</w:t>
      </w:r>
      <w:r w:rsidR="00986DD8" w:rsidRPr="006E4BCC">
        <w:rPr>
          <w:rFonts w:eastAsia="標楷體"/>
          <w:bCs/>
        </w:rPr>
        <w:t>若僅兩隊</w:t>
      </w:r>
      <w:r w:rsidR="00986DD8" w:rsidRPr="006E4BCC">
        <w:rPr>
          <w:rFonts w:eastAsia="標楷體"/>
          <w:bCs/>
        </w:rPr>
        <w:t>,</w:t>
      </w:r>
      <w:r w:rsidR="00986DD8" w:rsidRPr="006E4BCC">
        <w:rPr>
          <w:rFonts w:eastAsia="標楷體"/>
          <w:bCs/>
        </w:rPr>
        <w:t>則以勝隊為勝，三隊以上</w:t>
      </w:r>
      <w:r w:rsidR="00D30BC6" w:rsidRPr="006E4BCC">
        <w:rPr>
          <w:rFonts w:eastAsia="標楷體"/>
          <w:bCs/>
        </w:rPr>
        <w:t>，</w:t>
      </w:r>
      <w:r w:rsidR="00747008" w:rsidRPr="006E4BCC">
        <w:rPr>
          <w:rFonts w:eastAsia="標楷體"/>
          <w:bCs/>
        </w:rPr>
        <w:t>則由</w:t>
      </w:r>
      <w:r w:rsidR="00D30BC6" w:rsidRPr="006E4BCC">
        <w:rPr>
          <w:rFonts w:eastAsia="標楷體"/>
          <w:bCs/>
        </w:rPr>
        <w:t>主辦單位</w:t>
      </w:r>
      <w:r w:rsidR="00747008" w:rsidRPr="006E4BCC">
        <w:rPr>
          <w:rFonts w:eastAsia="標楷體"/>
          <w:bCs/>
        </w:rPr>
        <w:t>主持抽籤</w:t>
      </w:r>
      <w:r w:rsidR="00D30BC6" w:rsidRPr="006E4BCC">
        <w:rPr>
          <w:rFonts w:eastAsia="標楷體"/>
          <w:bCs/>
        </w:rPr>
        <w:t>決定</w:t>
      </w:r>
      <w:r w:rsidR="00CB4857" w:rsidRPr="006E4BCC">
        <w:rPr>
          <w:rFonts w:eastAsia="標楷體"/>
          <w:bCs/>
        </w:rPr>
        <w:t>。</w:t>
      </w:r>
    </w:p>
    <w:p w14:paraId="76C94CED" w14:textId="3050D193" w:rsidR="004D211F" w:rsidRPr="006E4BCC" w:rsidRDefault="00380114" w:rsidP="006143B9">
      <w:pPr>
        <w:autoSpaceDE w:val="0"/>
        <w:autoSpaceDN w:val="0"/>
        <w:snapToGrid w:val="0"/>
        <w:spacing w:line="240" w:lineRule="auto"/>
        <w:ind w:left="2340" w:right="23" w:hanging="1206"/>
        <w:jc w:val="both"/>
        <w:rPr>
          <w:rFonts w:eastAsia="標楷體"/>
          <w:bCs/>
        </w:rPr>
      </w:pPr>
      <w:r w:rsidRPr="006E4BCC">
        <w:rPr>
          <w:rFonts w:eastAsia="標楷體"/>
          <w:bCs/>
        </w:rPr>
        <w:t>(</w:t>
      </w:r>
      <w:r w:rsidR="00986DD8" w:rsidRPr="006E4BCC">
        <w:rPr>
          <w:rFonts w:eastAsia="標楷體"/>
          <w:bCs/>
        </w:rPr>
        <w:t>4</w:t>
      </w:r>
      <w:r w:rsidRPr="006E4BCC">
        <w:rPr>
          <w:rFonts w:eastAsia="標楷體"/>
          <w:bCs/>
        </w:rPr>
        <w:t>)</w:t>
      </w:r>
      <w:r w:rsidR="00747008" w:rsidRPr="006E4BCC">
        <w:rPr>
          <w:rFonts w:eastAsia="標楷體"/>
          <w:bCs/>
        </w:rPr>
        <w:t>某隊棄權時</w:t>
      </w:r>
      <w:r w:rsidR="006D4303" w:rsidRPr="006E4BCC">
        <w:rPr>
          <w:rFonts w:eastAsia="標楷體"/>
          <w:bCs/>
        </w:rPr>
        <w:t>，</w:t>
      </w:r>
      <w:r w:rsidR="00747008" w:rsidRPr="006E4BCC">
        <w:rPr>
          <w:rFonts w:eastAsia="標楷體"/>
          <w:bCs/>
        </w:rPr>
        <w:t>除該隊取消資格外</w:t>
      </w:r>
      <w:r w:rsidR="006D4303" w:rsidRPr="006E4BCC">
        <w:rPr>
          <w:rFonts w:eastAsia="標楷體"/>
          <w:bCs/>
        </w:rPr>
        <w:t>，</w:t>
      </w:r>
      <w:r w:rsidR="00747008" w:rsidRPr="006E4BCC">
        <w:rPr>
          <w:rFonts w:eastAsia="標楷體"/>
          <w:bCs/>
        </w:rPr>
        <w:t>所有球隊與該隊比賽之積分亦不予計算</w:t>
      </w:r>
      <w:r w:rsidR="00CB4857" w:rsidRPr="006E4BCC">
        <w:rPr>
          <w:rFonts w:eastAsia="標楷體"/>
          <w:bCs/>
        </w:rPr>
        <w:t>。</w:t>
      </w:r>
    </w:p>
    <w:p w14:paraId="6C3E612D" w14:textId="25F86152" w:rsidR="00CB6F9C" w:rsidRPr="006E4BCC" w:rsidRDefault="00DC32B7"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2340" w:right="23" w:hanging="2340"/>
        <w:jc w:val="both"/>
        <w:rPr>
          <w:rFonts w:eastAsia="標楷體"/>
          <w:bCs/>
        </w:rPr>
      </w:pPr>
      <w:r w:rsidRPr="006E4BCC">
        <w:rPr>
          <w:rFonts w:eastAsia="標楷體"/>
          <w:bCs/>
        </w:rPr>
        <w:t>十</w:t>
      </w:r>
      <w:r w:rsidR="00FD2213" w:rsidRPr="006E4BCC">
        <w:rPr>
          <w:rFonts w:eastAsia="標楷體"/>
          <w:bCs/>
        </w:rPr>
        <w:t>一</w:t>
      </w:r>
      <w:r w:rsidR="00CB6F9C" w:rsidRPr="006E4BCC">
        <w:rPr>
          <w:rFonts w:eastAsia="標楷體"/>
          <w:bCs/>
        </w:rPr>
        <w:t>、競賽辦法</w:t>
      </w:r>
      <w:bookmarkStart w:id="3" w:name="_Hlk197371002"/>
      <w:r w:rsidR="0021324E" w:rsidRPr="006E4BCC">
        <w:rPr>
          <w:rFonts w:eastAsia="標楷體"/>
          <w:bCs/>
        </w:rPr>
        <w:t>與球員參賽資格</w:t>
      </w:r>
      <w:r w:rsidR="00CB6F9C" w:rsidRPr="006E4BCC">
        <w:rPr>
          <w:rFonts w:eastAsia="標楷體"/>
          <w:bCs/>
        </w:rPr>
        <w:t>：</w:t>
      </w:r>
      <w:bookmarkEnd w:id="3"/>
    </w:p>
    <w:p w14:paraId="33F42B0D"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（一）參賽時必須攜帶學生證備查。</w:t>
      </w:r>
    </w:p>
    <w:p w14:paraId="39245383" w14:textId="6B096920"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（二）預賽</w:t>
      </w:r>
      <w:r w:rsidR="00271C4A" w:rsidRPr="006E4BCC">
        <w:rPr>
          <w:rFonts w:eastAsia="標楷體"/>
          <w:bCs/>
        </w:rPr>
        <w:t>及四強賽</w:t>
      </w:r>
      <w:r w:rsidRPr="006E4BCC">
        <w:rPr>
          <w:rFonts w:eastAsia="標楷體"/>
          <w:bCs/>
        </w:rPr>
        <w:t>採三局二勝制，冠軍賽採五局三勝制。</w:t>
      </w:r>
    </w:p>
    <w:p w14:paraId="41A48E80"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（三）參賽隊伍請著比賽服裝，胸前及背後均應有明顯球衣號碼。</w:t>
      </w:r>
    </w:p>
    <w:p w14:paraId="60FB8A08"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（四）逾時五分鐘未出場比賽者，以棄權論。</w:t>
      </w:r>
    </w:p>
    <w:p w14:paraId="2CEB4453"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（五）每隊排球專長體資生同時上場以</w:t>
      </w:r>
      <w:r w:rsidRPr="006E4BCC">
        <w:rPr>
          <w:rFonts w:eastAsia="標楷體"/>
          <w:bCs/>
        </w:rPr>
        <w:t>3</w:t>
      </w:r>
      <w:r w:rsidRPr="006E4BCC">
        <w:rPr>
          <w:rFonts w:eastAsia="標楷體"/>
          <w:bCs/>
        </w:rPr>
        <w:t>人為限。</w:t>
      </w:r>
    </w:p>
    <w:p w14:paraId="434289B0" w14:textId="2784BC8F" w:rsidR="004D211F" w:rsidRPr="006E4BCC" w:rsidRDefault="00986DD8"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（六）未述及部分則採用中華民國排球協會審定之最新比賽規則。</w:t>
      </w:r>
    </w:p>
    <w:p w14:paraId="66E420CD" w14:textId="52C495A3" w:rsidR="002B2B64" w:rsidRPr="006E4BCC" w:rsidRDefault="002B2B64" w:rsidP="002B2B64">
      <w:pPr>
        <w:snapToGrid w:val="0"/>
        <w:spacing w:line="240" w:lineRule="auto"/>
        <w:ind w:right="-2"/>
        <w:jc w:val="both"/>
        <w:rPr>
          <w:rFonts w:eastAsia="標楷體"/>
          <w:bCs/>
        </w:rPr>
      </w:pPr>
      <w:r w:rsidRPr="006E4BCC">
        <w:rPr>
          <w:rFonts w:eastAsia="標楷體"/>
          <w:bCs/>
        </w:rPr>
        <w:t>十</w:t>
      </w:r>
      <w:r w:rsidR="00FD2213" w:rsidRPr="006E4BCC">
        <w:rPr>
          <w:rFonts w:eastAsia="標楷體"/>
          <w:bCs/>
        </w:rPr>
        <w:t>二</w:t>
      </w:r>
      <w:r w:rsidRPr="006E4BCC">
        <w:rPr>
          <w:rFonts w:eastAsia="標楷體"/>
          <w:bCs/>
        </w:rPr>
        <w:t>、申訴事項：對比賽有爭議者得依下列規定提起申訴</w:t>
      </w:r>
    </w:p>
    <w:p w14:paraId="58CB3DD9" w14:textId="4B0BBAF5" w:rsidR="002B2B64" w:rsidRPr="006E4BCC" w:rsidRDefault="002B2B64" w:rsidP="002B2B64">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（一）有關比賽中所發生的問題</w:t>
      </w:r>
      <w:r w:rsidRPr="006E4BCC">
        <w:rPr>
          <w:rFonts w:eastAsia="標楷體"/>
          <w:bCs/>
        </w:rPr>
        <w:t>(</w:t>
      </w:r>
      <w:r w:rsidRPr="006E4BCC">
        <w:rPr>
          <w:rFonts w:eastAsia="標楷體"/>
          <w:bCs/>
        </w:rPr>
        <w:t>含</w:t>
      </w:r>
      <w:r w:rsidR="006435C2" w:rsidRPr="006E4BCC">
        <w:rPr>
          <w:rFonts w:eastAsia="標楷體"/>
          <w:bCs/>
        </w:rPr>
        <w:t>隊</w:t>
      </w:r>
      <w:r w:rsidRPr="006E4BCC">
        <w:rPr>
          <w:rFonts w:eastAsia="標楷體"/>
          <w:bCs/>
        </w:rPr>
        <w:t>員資格問題</w:t>
      </w:r>
      <w:r w:rsidRPr="006E4BCC">
        <w:rPr>
          <w:rFonts w:eastAsia="標楷體"/>
          <w:bCs/>
        </w:rPr>
        <w:t>)</w:t>
      </w:r>
      <w:r w:rsidRPr="006E4BCC">
        <w:rPr>
          <w:rFonts w:eastAsia="標楷體"/>
          <w:bCs/>
        </w:rPr>
        <w:t>，各單位應於各場比賽開始前或在該場比賽結束後</w:t>
      </w:r>
      <w:r w:rsidRPr="006E4BCC">
        <w:rPr>
          <w:rFonts w:eastAsia="標楷體"/>
          <w:bCs/>
        </w:rPr>
        <w:t>30</w:t>
      </w:r>
      <w:r w:rsidRPr="006E4BCC">
        <w:rPr>
          <w:rFonts w:eastAsia="標楷體"/>
          <w:bCs/>
        </w:rPr>
        <w:t>分鐘內提出，以書面由教練或隊長簽名，向主辦單位提出。未依規定時間內提出者，不予受理。</w:t>
      </w:r>
    </w:p>
    <w:p w14:paraId="0810A4D2" w14:textId="77777777" w:rsidR="002B2B64" w:rsidRPr="006E4BCC" w:rsidRDefault="002B2B64" w:rsidP="002B2B64">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lastRenderedPageBreak/>
        <w:t>（二）各場比賽進行時如遇特殊情形，繼續比賽與否由裁判會同主辦單位裁定之。</w:t>
      </w:r>
    </w:p>
    <w:p w14:paraId="1940794F" w14:textId="1452C01E" w:rsidR="002B2B64" w:rsidRPr="006E4BCC" w:rsidRDefault="002B2B64"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（三）任何申訴均須繳交保證金新臺幣</w:t>
      </w:r>
      <w:r w:rsidR="00BD5197" w:rsidRPr="006E4BCC">
        <w:rPr>
          <w:rFonts w:eastAsia="標楷體"/>
          <w:bCs/>
        </w:rPr>
        <w:t>3</w:t>
      </w:r>
      <w:r w:rsidRPr="006E4BCC">
        <w:rPr>
          <w:rFonts w:eastAsia="標楷體"/>
          <w:bCs/>
        </w:rPr>
        <w:t>,000</w:t>
      </w:r>
      <w:r w:rsidRPr="006E4BCC">
        <w:rPr>
          <w:rFonts w:eastAsia="標楷體"/>
          <w:bCs/>
        </w:rPr>
        <w:t>元整，如經裁定不受理申訴時，退還其保證金，如經裁定申訴成立時亦同，裁定申訴不成立時，沒收其保證金作為校內比賽業務費用。</w:t>
      </w:r>
    </w:p>
    <w:p w14:paraId="521F74C8" w14:textId="6E9B528B"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十</w:t>
      </w:r>
      <w:r w:rsidR="00FD2213" w:rsidRPr="006E4BCC">
        <w:rPr>
          <w:rFonts w:eastAsia="標楷體"/>
          <w:bCs/>
        </w:rPr>
        <w:t>三</w:t>
      </w:r>
      <w:r w:rsidRPr="006E4BCC">
        <w:rPr>
          <w:rFonts w:eastAsia="標楷體"/>
          <w:bCs/>
        </w:rPr>
        <w:t>、獎</w:t>
      </w:r>
      <w:r w:rsidR="002B2B64" w:rsidRPr="006E4BCC">
        <w:rPr>
          <w:rFonts w:eastAsia="標楷體"/>
          <w:bCs/>
        </w:rPr>
        <w:t>勵</w:t>
      </w:r>
      <w:r w:rsidRPr="006E4BCC">
        <w:rPr>
          <w:rFonts w:eastAsia="標楷體"/>
          <w:bCs/>
        </w:rPr>
        <w:t>：</w:t>
      </w:r>
    </w:p>
    <w:p w14:paraId="1BCFEBC8" w14:textId="77777777" w:rsidR="0088054C" w:rsidRPr="006E4BCC" w:rsidRDefault="0088054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（ㄧ）冠軍頒發獎盃、獎金</w:t>
      </w:r>
      <w:r w:rsidR="006E6520" w:rsidRPr="006E4BCC">
        <w:rPr>
          <w:rFonts w:eastAsia="標楷體"/>
          <w:bCs/>
        </w:rPr>
        <w:t>5</w:t>
      </w:r>
      <w:r w:rsidR="00311FF3" w:rsidRPr="006E4BCC">
        <w:rPr>
          <w:rFonts w:eastAsia="標楷體"/>
          <w:bCs/>
        </w:rPr>
        <w:t>,</w:t>
      </w:r>
      <w:r w:rsidRPr="006E4BCC">
        <w:rPr>
          <w:rFonts w:eastAsia="標楷體"/>
          <w:bCs/>
        </w:rPr>
        <w:t>000</w:t>
      </w:r>
      <w:r w:rsidRPr="006E4BCC">
        <w:rPr>
          <w:rFonts w:eastAsia="標楷體"/>
          <w:bCs/>
        </w:rPr>
        <w:t>元及獎狀，亞軍</w:t>
      </w:r>
      <w:r w:rsidR="00D0693E" w:rsidRPr="006E4BCC">
        <w:rPr>
          <w:rFonts w:eastAsia="標楷體"/>
          <w:bCs/>
        </w:rPr>
        <w:t>及</w:t>
      </w:r>
      <w:r w:rsidRPr="006E4BCC">
        <w:rPr>
          <w:rFonts w:eastAsia="標楷體"/>
          <w:bCs/>
        </w:rPr>
        <w:t>季軍頒發獎狀。冠軍獎盃會放置於各院指定場所，並於獎盃上刻上年度、冠軍隊隊名及所有隊職員姓名。</w:t>
      </w:r>
    </w:p>
    <w:p w14:paraId="522C6225" w14:textId="2A4290B8" w:rsidR="002B2B64" w:rsidRPr="006E4BCC" w:rsidRDefault="00691D90"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（二）</w:t>
      </w:r>
      <w:r w:rsidR="004D211F" w:rsidRPr="006E4BCC">
        <w:rPr>
          <w:rFonts w:eastAsia="標楷體"/>
          <w:bCs/>
        </w:rPr>
        <w:t>凡參與院際盃排球賽同學皆可獲得「通識課程自主學習微學分」</w:t>
      </w:r>
      <w:r w:rsidR="004D211F" w:rsidRPr="006E4BCC">
        <w:rPr>
          <w:rFonts w:eastAsia="標楷體"/>
          <w:bCs/>
        </w:rPr>
        <w:t>0.1</w:t>
      </w:r>
      <w:r w:rsidR="004D211F" w:rsidRPr="006E4BCC">
        <w:rPr>
          <w:rFonts w:eastAsia="標楷體"/>
          <w:bCs/>
        </w:rPr>
        <w:t>學分，獲獎隊伍同學可再獲得</w:t>
      </w:r>
      <w:r w:rsidR="004D211F" w:rsidRPr="006E4BCC">
        <w:rPr>
          <w:rFonts w:eastAsia="標楷體"/>
          <w:bCs/>
        </w:rPr>
        <w:t>0.1</w:t>
      </w:r>
      <w:r w:rsidR="004D211F" w:rsidRPr="006E4BCC">
        <w:rPr>
          <w:rFonts w:eastAsia="標楷體"/>
          <w:bCs/>
        </w:rPr>
        <w:t>學分</w:t>
      </w:r>
      <w:r w:rsidR="004D211F" w:rsidRPr="006E4BCC">
        <w:rPr>
          <w:rFonts w:eastAsia="標楷體"/>
          <w:bCs/>
        </w:rPr>
        <w:t>(</w:t>
      </w:r>
      <w:r w:rsidR="004D211F" w:rsidRPr="006E4BCC">
        <w:rPr>
          <w:rFonts w:eastAsia="標楷體"/>
          <w:bCs/>
        </w:rPr>
        <w:t>與其它校內競賽之微學分學程可累加至多</w:t>
      </w:r>
      <w:r w:rsidR="004D211F" w:rsidRPr="006E4BCC">
        <w:rPr>
          <w:rFonts w:eastAsia="標楷體"/>
          <w:bCs/>
        </w:rPr>
        <w:t>2</w:t>
      </w:r>
      <w:r w:rsidR="004D211F" w:rsidRPr="006E4BCC">
        <w:rPr>
          <w:rFonts w:eastAsia="標楷體"/>
          <w:bCs/>
        </w:rPr>
        <w:t>學分</w:t>
      </w:r>
      <w:r w:rsidR="004D211F" w:rsidRPr="006E4BCC">
        <w:rPr>
          <w:rFonts w:eastAsia="標楷體"/>
          <w:bCs/>
        </w:rPr>
        <w:t>)</w:t>
      </w:r>
      <w:r w:rsidR="004D211F" w:rsidRPr="006E4BCC">
        <w:rPr>
          <w:rFonts w:eastAsia="標楷體"/>
          <w:bCs/>
        </w:rPr>
        <w:t>。</w:t>
      </w:r>
    </w:p>
    <w:p w14:paraId="4C38267A" w14:textId="21A16C9F" w:rsidR="002B2B64" w:rsidRPr="006E4BCC" w:rsidRDefault="002B2B64" w:rsidP="002B2B64">
      <w:pPr>
        <w:snapToGrid w:val="0"/>
        <w:spacing w:line="240" w:lineRule="auto"/>
        <w:ind w:right="-2"/>
        <w:jc w:val="both"/>
        <w:rPr>
          <w:rFonts w:eastAsia="標楷體"/>
          <w:bCs/>
        </w:rPr>
      </w:pPr>
      <w:r w:rsidRPr="006E4BCC">
        <w:rPr>
          <w:rFonts w:eastAsia="標楷體"/>
          <w:bCs/>
        </w:rPr>
        <w:t>十</w:t>
      </w:r>
      <w:r w:rsidR="00FD2213" w:rsidRPr="006E4BCC">
        <w:rPr>
          <w:rFonts w:eastAsia="標楷體"/>
          <w:bCs/>
        </w:rPr>
        <w:t>四</w:t>
      </w:r>
      <w:r w:rsidRPr="006E4BCC">
        <w:rPr>
          <w:rFonts w:eastAsia="標楷體"/>
          <w:bCs/>
        </w:rPr>
        <w:t>、罰則</w:t>
      </w:r>
      <w:r w:rsidR="00CA4A89" w:rsidRPr="006E4BCC">
        <w:rPr>
          <w:rFonts w:eastAsia="標楷體"/>
          <w:bCs/>
        </w:rPr>
        <w:t>：</w:t>
      </w:r>
    </w:p>
    <w:p w14:paraId="215D410C" w14:textId="590A7038" w:rsidR="002B2B64" w:rsidRPr="006E4BCC" w:rsidRDefault="00E27CE7" w:rsidP="00067A7F">
      <w:pPr>
        <w:pStyle w:val="af2"/>
        <w:numPr>
          <w:ilvl w:val="0"/>
          <w:numId w:val="1"/>
        </w:numPr>
        <w:tabs>
          <w:tab w:val="left" w:pos="960"/>
          <w:tab w:val="left" w:pos="1920"/>
          <w:tab w:val="left" w:pos="2880"/>
          <w:tab w:val="left" w:pos="3840"/>
          <w:tab w:val="left" w:pos="4800"/>
          <w:tab w:val="left" w:pos="5760"/>
          <w:tab w:val="left" w:pos="6720"/>
        </w:tabs>
        <w:autoSpaceDE w:val="0"/>
        <w:autoSpaceDN w:val="0"/>
        <w:snapToGrid w:val="0"/>
        <w:spacing w:line="240" w:lineRule="auto"/>
        <w:ind w:leftChars="0" w:right="23"/>
        <w:rPr>
          <w:rFonts w:eastAsia="標楷體"/>
          <w:bCs/>
        </w:rPr>
      </w:pPr>
      <w:r w:rsidRPr="006E4BCC">
        <w:rPr>
          <w:rFonts w:eastAsia="標楷體"/>
          <w:bCs/>
        </w:rPr>
        <w:t>參賽</w:t>
      </w:r>
      <w:r w:rsidR="006435C2" w:rsidRPr="006E4BCC">
        <w:rPr>
          <w:rFonts w:eastAsia="標楷體"/>
          <w:bCs/>
        </w:rPr>
        <w:t>隊</w:t>
      </w:r>
      <w:r w:rsidRPr="006E4BCC">
        <w:rPr>
          <w:rFonts w:eastAsia="標楷體"/>
          <w:bCs/>
        </w:rPr>
        <w:t>員如有資格不符，經查證屬實者，取消該隊繼續參賽資格及已賽成績、名次，並收回已發給</w:t>
      </w:r>
      <w:bookmarkStart w:id="4" w:name="_Hlk197470920"/>
      <w:r w:rsidRPr="006E4BCC">
        <w:rPr>
          <w:rFonts w:eastAsia="標楷體"/>
          <w:bCs/>
        </w:rPr>
        <w:t>之各項獎勵</w:t>
      </w:r>
      <w:bookmarkEnd w:id="4"/>
      <w:r w:rsidRPr="006E4BCC">
        <w:rPr>
          <w:rFonts w:eastAsia="標楷體"/>
          <w:bCs/>
        </w:rPr>
        <w:t>。</w:t>
      </w:r>
    </w:p>
    <w:p w14:paraId="29A164CD" w14:textId="7CF0BF17" w:rsidR="004D211F" w:rsidRPr="006E4BCC" w:rsidRDefault="00E27CE7" w:rsidP="00CA4A89">
      <w:pPr>
        <w:pStyle w:val="af2"/>
        <w:numPr>
          <w:ilvl w:val="0"/>
          <w:numId w:val="1"/>
        </w:numPr>
        <w:tabs>
          <w:tab w:val="left" w:pos="960"/>
          <w:tab w:val="left" w:pos="1920"/>
          <w:tab w:val="left" w:pos="2880"/>
          <w:tab w:val="left" w:pos="3840"/>
          <w:tab w:val="left" w:pos="4800"/>
          <w:tab w:val="left" w:pos="5760"/>
          <w:tab w:val="left" w:pos="6720"/>
        </w:tabs>
        <w:autoSpaceDE w:val="0"/>
        <w:autoSpaceDN w:val="0"/>
        <w:snapToGrid w:val="0"/>
        <w:spacing w:line="240" w:lineRule="auto"/>
        <w:ind w:leftChars="0" w:right="23"/>
        <w:jc w:val="both"/>
        <w:rPr>
          <w:rFonts w:eastAsia="標楷體"/>
          <w:bCs/>
          <w:strike/>
        </w:rPr>
      </w:pPr>
      <w:r w:rsidRPr="006E4BCC">
        <w:rPr>
          <w:rFonts w:eastAsia="標楷體"/>
          <w:bCs/>
        </w:rPr>
        <w:t>冒名頂替</w:t>
      </w:r>
      <w:r w:rsidR="00DC6541" w:rsidRPr="006E4BCC">
        <w:rPr>
          <w:rFonts w:eastAsia="標楷體"/>
          <w:bCs/>
        </w:rPr>
        <w:t>或</w:t>
      </w:r>
      <w:r w:rsidR="002B2B64" w:rsidRPr="006E4BCC">
        <w:rPr>
          <w:rFonts w:eastAsia="標楷體"/>
          <w:bCs/>
        </w:rPr>
        <w:t>嚴重</w:t>
      </w:r>
      <w:r w:rsidR="00DC6541" w:rsidRPr="006E4BCC">
        <w:rPr>
          <w:rFonts w:eastAsia="標楷體"/>
          <w:bCs/>
        </w:rPr>
        <w:t>違反運動</w:t>
      </w:r>
      <w:r w:rsidRPr="006E4BCC">
        <w:rPr>
          <w:rFonts w:eastAsia="標楷體"/>
          <w:bCs/>
        </w:rPr>
        <w:t>精神</w:t>
      </w:r>
      <w:r w:rsidR="00DC6541" w:rsidRPr="006E4BCC">
        <w:rPr>
          <w:rFonts w:eastAsia="標楷體"/>
          <w:bCs/>
        </w:rPr>
        <w:t>者，</w:t>
      </w:r>
      <w:r w:rsidRPr="006E4BCC">
        <w:rPr>
          <w:rFonts w:eastAsia="標楷體"/>
          <w:bCs/>
        </w:rPr>
        <w:t>除</w:t>
      </w:r>
      <w:r w:rsidR="00DC6541" w:rsidRPr="006E4BCC">
        <w:rPr>
          <w:rFonts w:eastAsia="標楷體"/>
          <w:bCs/>
        </w:rPr>
        <w:t>取消該隊繼續參賽資格及已賽成績、名次，並收回已發給</w:t>
      </w:r>
      <w:r w:rsidR="000F5EC7" w:rsidRPr="006E4BCC">
        <w:rPr>
          <w:rFonts w:eastAsia="標楷體"/>
          <w:bCs/>
        </w:rPr>
        <w:t>之各項獎勵</w:t>
      </w:r>
      <w:r w:rsidRPr="006E4BCC">
        <w:rPr>
          <w:rFonts w:eastAsia="標楷體"/>
          <w:bCs/>
        </w:rPr>
        <w:t>外，本學年度將禁止該隊報名「</w:t>
      </w:r>
      <w:r w:rsidR="006435C2" w:rsidRPr="006E4BCC">
        <w:rPr>
          <w:rFonts w:eastAsia="標楷體"/>
          <w:bCs/>
        </w:rPr>
        <w:t>隊</w:t>
      </w:r>
      <w:r w:rsidRPr="006E4BCC">
        <w:rPr>
          <w:rFonts w:eastAsia="標楷體"/>
          <w:bCs/>
        </w:rPr>
        <w:t>員」參加本處所主辦之該類競賽；</w:t>
      </w:r>
      <w:r w:rsidR="00DC6541" w:rsidRPr="006E4BCC">
        <w:rPr>
          <w:rFonts w:eastAsia="標楷體"/>
          <w:bCs/>
        </w:rPr>
        <w:t>違規人員禁止報名本處所主辦之所有校內競賽，並依本校學生獎懲辦法相關規定懲處。</w:t>
      </w:r>
    </w:p>
    <w:p w14:paraId="57DB25D2" w14:textId="1364C449" w:rsidR="00362693" w:rsidRPr="006E4BCC" w:rsidRDefault="00CB4857" w:rsidP="00732FE1">
      <w:pPr>
        <w:pStyle w:val="af2"/>
        <w:numPr>
          <w:ilvl w:val="0"/>
          <w:numId w:val="1"/>
        </w:numPr>
        <w:tabs>
          <w:tab w:val="left" w:pos="960"/>
          <w:tab w:val="left" w:pos="1920"/>
          <w:tab w:val="left" w:pos="2880"/>
          <w:tab w:val="left" w:pos="3840"/>
          <w:tab w:val="left" w:pos="4800"/>
          <w:tab w:val="left" w:pos="5760"/>
          <w:tab w:val="left" w:pos="6720"/>
        </w:tabs>
        <w:autoSpaceDE w:val="0"/>
        <w:autoSpaceDN w:val="0"/>
        <w:snapToGrid w:val="0"/>
        <w:spacing w:line="240" w:lineRule="auto"/>
        <w:ind w:leftChars="0" w:right="23"/>
        <w:rPr>
          <w:rFonts w:eastAsia="標楷體"/>
          <w:bCs/>
          <w:strike/>
        </w:rPr>
      </w:pPr>
      <w:bookmarkStart w:id="5" w:name="_Hlk197370467"/>
      <w:r w:rsidRPr="006E4BCC">
        <w:rPr>
          <w:rFonts w:eastAsia="標楷體"/>
          <w:bCs/>
        </w:rPr>
        <w:t>四強賽如有棄權、未完成比賽及沒收比賽之情形者，取消獲獎資格。</w:t>
      </w:r>
      <w:bookmarkEnd w:id="5"/>
    </w:p>
    <w:p w14:paraId="65BADA12" w14:textId="7598C003" w:rsidR="00A15339"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十</w:t>
      </w:r>
      <w:r w:rsidR="00FD2213" w:rsidRPr="006E4BCC">
        <w:rPr>
          <w:rFonts w:eastAsia="標楷體"/>
          <w:bCs/>
        </w:rPr>
        <w:t>五</w:t>
      </w:r>
      <w:r w:rsidRPr="006E4BCC">
        <w:rPr>
          <w:rFonts w:eastAsia="標楷體"/>
          <w:bCs/>
        </w:rPr>
        <w:t>、本規程由體育事務處訂定，如有未盡事宜，得由</w:t>
      </w:r>
      <w:r w:rsidR="00D1613E" w:rsidRPr="006E4BCC">
        <w:rPr>
          <w:rFonts w:eastAsia="標楷體"/>
          <w:bCs/>
        </w:rPr>
        <w:t>本</w:t>
      </w:r>
      <w:r w:rsidRPr="006E4BCC">
        <w:rPr>
          <w:rFonts w:eastAsia="標楷體"/>
          <w:bCs/>
        </w:rPr>
        <w:t>處修定公布之。</w:t>
      </w:r>
    </w:p>
    <w:p w14:paraId="1636CE64" w14:textId="77777777" w:rsidR="009B531D" w:rsidRPr="006E4BCC" w:rsidRDefault="009B531D"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p>
    <w:p w14:paraId="2C20A12E" w14:textId="77777777" w:rsidR="009B531D" w:rsidRPr="006E4BCC" w:rsidRDefault="009B531D"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p>
    <w:p w14:paraId="1C2FBA3F" w14:textId="0F56E2B3" w:rsidR="00EB2F51" w:rsidRDefault="00EB2F51">
      <w:pPr>
        <w:widowControl/>
        <w:adjustRightInd/>
        <w:spacing w:line="240" w:lineRule="auto"/>
        <w:textAlignment w:val="auto"/>
        <w:rPr>
          <w:rFonts w:eastAsia="標楷體"/>
          <w:bCs/>
        </w:rPr>
      </w:pPr>
      <w:r>
        <w:rPr>
          <w:rFonts w:eastAsia="標楷體"/>
          <w:bCs/>
        </w:rPr>
        <w:br w:type="page"/>
      </w:r>
    </w:p>
    <w:p w14:paraId="13439D36" w14:textId="77777777" w:rsidR="009B531D" w:rsidRPr="006E4BCC" w:rsidRDefault="009B531D" w:rsidP="00EB2F51">
      <w:pPr>
        <w:tabs>
          <w:tab w:val="left" w:pos="960"/>
          <w:tab w:val="left" w:pos="1920"/>
          <w:tab w:val="left" w:pos="2880"/>
          <w:tab w:val="left" w:pos="3840"/>
          <w:tab w:val="left" w:pos="4800"/>
          <w:tab w:val="left" w:pos="5760"/>
          <w:tab w:val="left" w:pos="6720"/>
        </w:tabs>
        <w:autoSpaceDE w:val="0"/>
        <w:autoSpaceDN w:val="0"/>
        <w:snapToGrid w:val="0"/>
        <w:spacing w:line="240" w:lineRule="auto"/>
        <w:ind w:right="23"/>
        <w:rPr>
          <w:rFonts w:eastAsia="標楷體"/>
          <w:bCs/>
        </w:rPr>
      </w:pPr>
    </w:p>
    <w:p w14:paraId="26D71ABA" w14:textId="7C1F3F65" w:rsidR="009B531D" w:rsidRPr="006E4BCC" w:rsidRDefault="009B531D" w:rsidP="009B531D">
      <w:pPr>
        <w:widowControl/>
        <w:adjustRightInd/>
        <w:spacing w:line="240" w:lineRule="auto"/>
        <w:jc w:val="center"/>
        <w:textAlignment w:val="auto"/>
        <w:rPr>
          <w:rFonts w:eastAsia="標楷體"/>
          <w:bCs/>
          <w:sz w:val="40"/>
          <w:szCs w:val="40"/>
        </w:rPr>
      </w:pPr>
      <w:r w:rsidRPr="006E4BCC">
        <w:rPr>
          <w:rFonts w:eastAsia="標楷體"/>
          <w:bCs/>
          <w:sz w:val="40"/>
          <w:szCs w:val="40"/>
        </w:rPr>
        <w:t>淡江大學</w:t>
      </w:r>
      <w:r w:rsidRPr="006E4BCC">
        <w:rPr>
          <w:rFonts w:eastAsia="標楷體"/>
          <w:bCs/>
          <w:sz w:val="40"/>
          <w:szCs w:val="40"/>
        </w:rPr>
        <w:t>114</w:t>
      </w:r>
      <w:r w:rsidRPr="006E4BCC">
        <w:rPr>
          <w:rFonts w:eastAsia="標楷體"/>
          <w:bCs/>
          <w:sz w:val="40"/>
          <w:szCs w:val="40"/>
        </w:rPr>
        <w:t>學年度院際盃</w:t>
      </w:r>
      <w:r w:rsidRPr="006E4BCC">
        <w:rPr>
          <w:rFonts w:eastAsia="標楷體"/>
          <w:bCs/>
          <w:sz w:val="40"/>
          <w:szCs w:val="40"/>
          <w:u w:val="single"/>
          <w:shd w:val="pct15" w:color="auto" w:fill="FFFFFF"/>
        </w:rPr>
        <w:t>排球賽</w:t>
      </w:r>
      <w:r w:rsidRPr="006E4BCC">
        <w:rPr>
          <w:rFonts w:eastAsia="標楷體"/>
          <w:bCs/>
          <w:sz w:val="40"/>
          <w:szCs w:val="40"/>
        </w:rPr>
        <w:t>報名表</w:t>
      </w:r>
    </w:p>
    <w:p w14:paraId="25292BC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right="-215"/>
        <w:jc w:val="both"/>
        <w:rPr>
          <w:rFonts w:eastAsia="標楷體"/>
          <w:bCs/>
          <w:sz w:val="28"/>
        </w:rPr>
      </w:pPr>
      <w:r w:rsidRPr="006E4BCC">
        <w:rPr>
          <w:rFonts w:eastAsia="標楷體"/>
          <w:bCs/>
          <w:sz w:val="28"/>
        </w:rPr>
        <w:t xml:space="preserve">   </w:t>
      </w:r>
      <w:r w:rsidRPr="006E4BCC">
        <w:rPr>
          <w:rFonts w:eastAsia="標楷體"/>
          <w:bCs/>
          <w:sz w:val="28"/>
        </w:rPr>
        <w:t>組別：</w:t>
      </w:r>
      <w:r w:rsidRPr="006E4BCC">
        <w:rPr>
          <w:rFonts w:eastAsia="標楷體"/>
          <w:bCs/>
          <w:sz w:val="28"/>
        </w:rPr>
        <w:sym w:font="Wingdings 2" w:char="F0A3"/>
      </w:r>
      <w:r w:rsidRPr="006E4BCC">
        <w:rPr>
          <w:rFonts w:eastAsia="標楷體"/>
          <w:bCs/>
          <w:sz w:val="28"/>
        </w:rPr>
        <w:t>男生組</w:t>
      </w:r>
      <w:r w:rsidRPr="006E4BCC">
        <w:rPr>
          <w:rFonts w:eastAsia="標楷體"/>
          <w:bCs/>
          <w:sz w:val="28"/>
        </w:rPr>
        <w:t xml:space="preserve"> </w:t>
      </w:r>
      <w:r w:rsidRPr="006E4BCC">
        <w:rPr>
          <w:rFonts w:eastAsia="標楷體"/>
          <w:bCs/>
          <w:sz w:val="28"/>
        </w:rPr>
        <w:sym w:font="Wingdings 2" w:char="F0A3"/>
      </w: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參賽組別</w:instrText>
      </w:r>
      <w:r w:rsidRPr="006E4BCC">
        <w:rPr>
          <w:rFonts w:eastAsia="標楷體"/>
          <w:bCs/>
          <w:sz w:val="28"/>
        </w:rPr>
        <w:instrText xml:space="preserve"> </w:instrText>
      </w:r>
      <w:r w:rsidRPr="006E4BCC">
        <w:rPr>
          <w:rFonts w:eastAsia="標楷體"/>
          <w:bCs/>
          <w:sz w:val="28"/>
        </w:rPr>
        <w:fldChar w:fldCharType="separate"/>
      </w:r>
      <w:r w:rsidRPr="006E4BCC">
        <w:rPr>
          <w:rFonts w:eastAsia="標楷體"/>
          <w:bCs/>
          <w:noProof/>
          <w:sz w:val="28"/>
        </w:rPr>
        <w:t>女子組</w:t>
      </w:r>
      <w:r w:rsidRPr="006E4BCC">
        <w:rPr>
          <w:rFonts w:eastAsia="標楷體"/>
          <w:bCs/>
          <w:sz w:val="28"/>
        </w:rPr>
        <w:fldChar w:fldCharType="end"/>
      </w:r>
      <w:r w:rsidRPr="006E4BCC">
        <w:rPr>
          <w:rFonts w:eastAsia="標楷體"/>
          <w:bCs/>
          <w:sz w:val="28"/>
        </w:rPr>
        <w:t xml:space="preserve">  </w:t>
      </w:r>
      <w:r w:rsidRPr="006E4BCC">
        <w:rPr>
          <w:rFonts w:eastAsia="標楷體"/>
          <w:bCs/>
          <w:sz w:val="28"/>
        </w:rPr>
        <w:t>學系：</w:t>
      </w: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所屬院別</w:instrText>
      </w:r>
      <w:r w:rsidRPr="006E4BCC">
        <w:rPr>
          <w:rFonts w:eastAsia="標楷體"/>
          <w:bCs/>
          <w:sz w:val="28"/>
        </w:rPr>
        <w:instrText xml:space="preserve"> </w:instrText>
      </w:r>
      <w:r w:rsidRPr="006E4BCC">
        <w:rPr>
          <w:rFonts w:eastAsia="標楷體"/>
          <w:bCs/>
          <w:sz w:val="28"/>
        </w:rPr>
        <w:fldChar w:fldCharType="separate"/>
      </w:r>
      <w:r w:rsidRPr="006E4BCC">
        <w:rPr>
          <w:rFonts w:eastAsia="標楷體"/>
          <w:bCs/>
          <w:noProof/>
          <w:sz w:val="28"/>
        </w:rPr>
        <w:t xml:space="preserve"> </w:t>
      </w:r>
      <w:r w:rsidRPr="006E4BCC">
        <w:rPr>
          <w:rFonts w:eastAsia="標楷體"/>
          <w:bCs/>
          <w:noProof/>
          <w:sz w:val="28"/>
          <w:u w:val="single"/>
        </w:rPr>
        <w:t xml:space="preserve">              </w:t>
      </w:r>
      <w:r w:rsidRPr="006E4BCC">
        <w:rPr>
          <w:rFonts w:eastAsia="標楷體"/>
          <w:bCs/>
          <w:sz w:val="28"/>
        </w:rPr>
        <w:fldChar w:fldCharType="end"/>
      </w:r>
    </w:p>
    <w:p w14:paraId="378152A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right="-215"/>
        <w:jc w:val="both"/>
        <w:rPr>
          <w:rFonts w:eastAsia="標楷體"/>
          <w:bCs/>
          <w:sz w:val="28"/>
        </w:rPr>
      </w:pPr>
      <w:r w:rsidRPr="006E4BCC">
        <w:rPr>
          <w:rFonts w:eastAsia="標楷體"/>
          <w:bCs/>
          <w:sz w:val="28"/>
        </w:rPr>
        <w:t xml:space="preserve">   </w:t>
      </w:r>
      <w:r w:rsidRPr="006E4BCC">
        <w:rPr>
          <w:rFonts w:eastAsia="標楷體"/>
          <w:bCs/>
          <w:sz w:val="28"/>
        </w:rPr>
        <w:t>聯絡人：</w:t>
      </w:r>
      <w:r w:rsidRPr="006E4BCC">
        <w:rPr>
          <w:rFonts w:eastAsia="標楷體"/>
          <w:bCs/>
          <w:sz w:val="28"/>
        </w:rPr>
        <w:t xml:space="preserve">                 </w:t>
      </w:r>
      <w:r w:rsidRPr="006E4BCC">
        <w:rPr>
          <w:rFonts w:eastAsia="標楷體"/>
          <w:bCs/>
          <w:sz w:val="28"/>
        </w:rPr>
        <w:t>聯絡電話：</w:t>
      </w: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連絡電話</w:instrText>
      </w:r>
      <w:r w:rsidRPr="006E4BCC">
        <w:rPr>
          <w:rFonts w:eastAsia="標楷體"/>
          <w:bCs/>
          <w:sz w:val="28"/>
        </w:rPr>
        <w:instrText xml:space="preserve"> </w:instrText>
      </w:r>
      <w:r w:rsidRPr="006E4BCC">
        <w:rPr>
          <w:rFonts w:eastAsia="標楷體"/>
          <w:bCs/>
          <w:sz w:val="28"/>
        </w:rPr>
        <w:fldChar w:fldCharType="separate"/>
      </w:r>
      <w:r w:rsidRPr="006E4BCC">
        <w:rPr>
          <w:rFonts w:eastAsia="標楷體"/>
          <w:bCs/>
          <w:sz w:val="28"/>
        </w:rPr>
        <w:fldChar w:fldCharType="end"/>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7"/>
        <w:gridCol w:w="1843"/>
        <w:gridCol w:w="7408"/>
      </w:tblGrid>
      <w:tr w:rsidR="009B531D" w:rsidRPr="006E4BCC" w14:paraId="6CAAD4B9" w14:textId="77777777" w:rsidTr="00291162">
        <w:trPr>
          <w:trHeight w:val="90"/>
          <w:jc w:val="center"/>
        </w:trPr>
        <w:tc>
          <w:tcPr>
            <w:tcW w:w="1337" w:type="dxa"/>
            <w:shd w:val="clear" w:color="auto" w:fill="D9D9D9"/>
            <w:vAlign w:val="center"/>
          </w:tcPr>
          <w:p w14:paraId="774D0C06"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職稱</w:t>
            </w:r>
          </w:p>
        </w:tc>
        <w:tc>
          <w:tcPr>
            <w:tcW w:w="1843" w:type="dxa"/>
            <w:shd w:val="clear" w:color="auto" w:fill="D9D9D9"/>
            <w:vAlign w:val="center"/>
          </w:tcPr>
          <w:p w14:paraId="61D3369E"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中文姓名</w:t>
            </w:r>
          </w:p>
        </w:tc>
        <w:tc>
          <w:tcPr>
            <w:tcW w:w="7408" w:type="dxa"/>
            <w:shd w:val="clear" w:color="auto" w:fill="D9D9D9"/>
            <w:vAlign w:val="center"/>
          </w:tcPr>
          <w:p w14:paraId="7EE32FB9"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相關證照</w:t>
            </w:r>
          </w:p>
        </w:tc>
      </w:tr>
      <w:tr w:rsidR="009B531D" w:rsidRPr="006E4BCC" w14:paraId="7E42BB8B" w14:textId="77777777" w:rsidTr="00291162">
        <w:trPr>
          <w:trHeight w:val="312"/>
          <w:jc w:val="center"/>
        </w:trPr>
        <w:tc>
          <w:tcPr>
            <w:tcW w:w="1337" w:type="dxa"/>
            <w:vAlign w:val="center"/>
          </w:tcPr>
          <w:p w14:paraId="70AFBB9C"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教練</w:t>
            </w:r>
          </w:p>
        </w:tc>
        <w:tc>
          <w:tcPr>
            <w:tcW w:w="1843" w:type="dxa"/>
            <w:vAlign w:val="center"/>
          </w:tcPr>
          <w:p w14:paraId="20BD39FF"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p>
        </w:tc>
        <w:tc>
          <w:tcPr>
            <w:tcW w:w="7408" w:type="dxa"/>
            <w:vAlign w:val="center"/>
          </w:tcPr>
          <w:p w14:paraId="1666BBE3"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rPr>
                <w:rFonts w:eastAsia="標楷體"/>
                <w:bCs/>
                <w:sz w:val="26"/>
                <w:szCs w:val="26"/>
              </w:rPr>
            </w:pPr>
            <w:r w:rsidRPr="006E4BCC">
              <w:rPr>
                <w:rFonts w:eastAsia="標楷體"/>
                <w:bCs/>
                <w:sz w:val="26"/>
                <w:szCs w:val="26"/>
              </w:rPr>
              <w:t>具備資格：</w:t>
            </w:r>
            <w:r w:rsidRPr="006E4BCC">
              <w:rPr>
                <w:rFonts w:eastAsia="標楷體"/>
                <w:bCs/>
                <w:sz w:val="26"/>
                <w:szCs w:val="26"/>
              </w:rPr>
              <w:t xml:space="preserve"> </w:t>
            </w:r>
          </w:p>
        </w:tc>
      </w:tr>
      <w:tr w:rsidR="009B531D" w:rsidRPr="006E4BCC" w14:paraId="019754D2" w14:textId="77777777" w:rsidTr="00291162">
        <w:trPr>
          <w:trHeight w:val="312"/>
          <w:jc w:val="center"/>
        </w:trPr>
        <w:tc>
          <w:tcPr>
            <w:tcW w:w="1337" w:type="dxa"/>
            <w:vAlign w:val="center"/>
          </w:tcPr>
          <w:p w14:paraId="6121B9A8"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指導老師</w:t>
            </w:r>
          </w:p>
        </w:tc>
        <w:tc>
          <w:tcPr>
            <w:tcW w:w="1843" w:type="dxa"/>
            <w:vAlign w:val="center"/>
          </w:tcPr>
          <w:p w14:paraId="65DC4D1A"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p>
        </w:tc>
        <w:tc>
          <w:tcPr>
            <w:tcW w:w="7408" w:type="dxa"/>
            <w:vAlign w:val="center"/>
          </w:tcPr>
          <w:p w14:paraId="4F86CDF0"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rPr>
                <w:rFonts w:eastAsia="標楷體"/>
                <w:bCs/>
                <w:sz w:val="26"/>
                <w:szCs w:val="26"/>
              </w:rPr>
            </w:pPr>
            <w:r w:rsidRPr="006E4BCC">
              <w:rPr>
                <w:rFonts w:eastAsia="標楷體"/>
                <w:bCs/>
                <w:sz w:val="26"/>
                <w:szCs w:val="26"/>
              </w:rPr>
              <w:t>組隊「非」經由體育處師長所協助者，請填「無」</w:t>
            </w:r>
          </w:p>
        </w:tc>
      </w:tr>
    </w:tbl>
    <w:p w14:paraId="259DAD9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napToGrid w:val="0"/>
        <w:spacing w:line="240" w:lineRule="exact"/>
        <w:ind w:right="-215"/>
        <w:jc w:val="both"/>
        <w:rPr>
          <w:rFonts w:eastAsia="標楷體"/>
          <w:bCs/>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3260"/>
        <w:gridCol w:w="1418"/>
        <w:gridCol w:w="1417"/>
      </w:tblGrid>
      <w:tr w:rsidR="009B531D" w:rsidRPr="006E4BCC" w14:paraId="371705FE" w14:textId="77777777" w:rsidTr="00291162">
        <w:trPr>
          <w:trHeight w:val="418"/>
          <w:jc w:val="center"/>
        </w:trPr>
        <w:tc>
          <w:tcPr>
            <w:tcW w:w="2263" w:type="dxa"/>
            <w:vAlign w:val="center"/>
          </w:tcPr>
          <w:p w14:paraId="2D1967A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職稱</w:t>
            </w:r>
          </w:p>
        </w:tc>
        <w:tc>
          <w:tcPr>
            <w:tcW w:w="1985" w:type="dxa"/>
          </w:tcPr>
          <w:p w14:paraId="42A94E7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學號</w:t>
            </w:r>
          </w:p>
        </w:tc>
        <w:tc>
          <w:tcPr>
            <w:tcW w:w="3260" w:type="dxa"/>
            <w:vAlign w:val="center"/>
          </w:tcPr>
          <w:p w14:paraId="7432F0B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中文姓名</w:t>
            </w:r>
          </w:p>
        </w:tc>
        <w:tc>
          <w:tcPr>
            <w:tcW w:w="1418" w:type="dxa"/>
            <w:vAlign w:val="center"/>
          </w:tcPr>
          <w:p w14:paraId="6148C24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年級</w:t>
            </w:r>
          </w:p>
        </w:tc>
        <w:tc>
          <w:tcPr>
            <w:tcW w:w="1417" w:type="dxa"/>
            <w:vAlign w:val="center"/>
          </w:tcPr>
          <w:p w14:paraId="3F51903B"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班別</w:t>
            </w:r>
          </w:p>
        </w:tc>
      </w:tr>
      <w:tr w:rsidR="009B531D" w:rsidRPr="006E4BCC" w14:paraId="799451CF" w14:textId="77777777" w:rsidTr="00291162">
        <w:trPr>
          <w:trHeight w:val="418"/>
          <w:jc w:val="center"/>
        </w:trPr>
        <w:tc>
          <w:tcPr>
            <w:tcW w:w="2263" w:type="dxa"/>
            <w:vAlign w:val="center"/>
          </w:tcPr>
          <w:p w14:paraId="094DC3F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01</w:t>
            </w:r>
            <w:r w:rsidRPr="006E4BCC">
              <w:rPr>
                <w:rFonts w:eastAsia="標楷體"/>
                <w:bCs/>
                <w:sz w:val="16"/>
                <w:szCs w:val="16"/>
              </w:rPr>
              <w:t>（隊長）</w:t>
            </w:r>
          </w:p>
        </w:tc>
        <w:tc>
          <w:tcPr>
            <w:tcW w:w="1985" w:type="dxa"/>
          </w:tcPr>
          <w:p w14:paraId="076349F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0718AEB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8F4831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375601E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3DD40859" w14:textId="77777777" w:rsidTr="00291162">
        <w:trPr>
          <w:trHeight w:val="418"/>
          <w:jc w:val="center"/>
        </w:trPr>
        <w:tc>
          <w:tcPr>
            <w:tcW w:w="2263" w:type="dxa"/>
            <w:vAlign w:val="center"/>
          </w:tcPr>
          <w:p w14:paraId="4A13704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02</w:t>
            </w:r>
          </w:p>
        </w:tc>
        <w:tc>
          <w:tcPr>
            <w:tcW w:w="1985" w:type="dxa"/>
          </w:tcPr>
          <w:p w14:paraId="66C82EC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8B7B5A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2AC193D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5F50E7A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0337055D" w14:textId="77777777" w:rsidTr="00291162">
        <w:trPr>
          <w:trHeight w:val="418"/>
          <w:jc w:val="center"/>
        </w:trPr>
        <w:tc>
          <w:tcPr>
            <w:tcW w:w="2263" w:type="dxa"/>
            <w:vAlign w:val="center"/>
          </w:tcPr>
          <w:p w14:paraId="0A5122E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03</w:t>
            </w:r>
          </w:p>
        </w:tc>
        <w:tc>
          <w:tcPr>
            <w:tcW w:w="1985" w:type="dxa"/>
          </w:tcPr>
          <w:p w14:paraId="65B42F2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4C8229C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3889E17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C9B0C6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1B5C3055" w14:textId="77777777" w:rsidTr="00291162">
        <w:trPr>
          <w:trHeight w:val="418"/>
          <w:jc w:val="center"/>
        </w:trPr>
        <w:tc>
          <w:tcPr>
            <w:tcW w:w="2263" w:type="dxa"/>
            <w:vAlign w:val="center"/>
          </w:tcPr>
          <w:p w14:paraId="70D57AA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04</w:t>
            </w:r>
          </w:p>
        </w:tc>
        <w:tc>
          <w:tcPr>
            <w:tcW w:w="1985" w:type="dxa"/>
          </w:tcPr>
          <w:p w14:paraId="48CE550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EA08C3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602EF27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0417AD3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2D6EDFF4" w14:textId="77777777" w:rsidTr="00291162">
        <w:trPr>
          <w:trHeight w:val="418"/>
          <w:jc w:val="center"/>
        </w:trPr>
        <w:tc>
          <w:tcPr>
            <w:tcW w:w="2263" w:type="dxa"/>
            <w:vAlign w:val="center"/>
          </w:tcPr>
          <w:p w14:paraId="3AB6E63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05</w:t>
            </w:r>
          </w:p>
        </w:tc>
        <w:tc>
          <w:tcPr>
            <w:tcW w:w="1985" w:type="dxa"/>
          </w:tcPr>
          <w:p w14:paraId="15AA0AA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376726CC"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0B48253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69C7B4C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2D529840" w14:textId="77777777" w:rsidTr="00291162">
        <w:trPr>
          <w:trHeight w:val="418"/>
          <w:jc w:val="center"/>
        </w:trPr>
        <w:tc>
          <w:tcPr>
            <w:tcW w:w="2263" w:type="dxa"/>
            <w:vAlign w:val="center"/>
          </w:tcPr>
          <w:p w14:paraId="11926D2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06</w:t>
            </w:r>
          </w:p>
        </w:tc>
        <w:tc>
          <w:tcPr>
            <w:tcW w:w="1985" w:type="dxa"/>
          </w:tcPr>
          <w:p w14:paraId="397359E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94BA9E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06C1363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3D48CFA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6EFCD1DB" w14:textId="77777777" w:rsidTr="00291162">
        <w:trPr>
          <w:trHeight w:val="418"/>
          <w:jc w:val="center"/>
        </w:trPr>
        <w:tc>
          <w:tcPr>
            <w:tcW w:w="2263" w:type="dxa"/>
            <w:vAlign w:val="center"/>
          </w:tcPr>
          <w:p w14:paraId="54A7A8A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07</w:t>
            </w:r>
          </w:p>
        </w:tc>
        <w:tc>
          <w:tcPr>
            <w:tcW w:w="1985" w:type="dxa"/>
          </w:tcPr>
          <w:p w14:paraId="3EFD69C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AD0CF9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7B89FD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60D88F4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4D248487" w14:textId="77777777" w:rsidTr="00291162">
        <w:trPr>
          <w:trHeight w:val="418"/>
          <w:jc w:val="center"/>
        </w:trPr>
        <w:tc>
          <w:tcPr>
            <w:tcW w:w="2263" w:type="dxa"/>
            <w:vAlign w:val="center"/>
          </w:tcPr>
          <w:p w14:paraId="740BBA9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08</w:t>
            </w:r>
          </w:p>
        </w:tc>
        <w:tc>
          <w:tcPr>
            <w:tcW w:w="1985" w:type="dxa"/>
          </w:tcPr>
          <w:p w14:paraId="010117D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1FC010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BC10BD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7EF29D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38079A19" w14:textId="77777777" w:rsidTr="00291162">
        <w:trPr>
          <w:trHeight w:val="418"/>
          <w:jc w:val="center"/>
        </w:trPr>
        <w:tc>
          <w:tcPr>
            <w:tcW w:w="2263" w:type="dxa"/>
            <w:vAlign w:val="center"/>
          </w:tcPr>
          <w:p w14:paraId="0CFD191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09</w:t>
            </w:r>
          </w:p>
        </w:tc>
        <w:tc>
          <w:tcPr>
            <w:tcW w:w="1985" w:type="dxa"/>
          </w:tcPr>
          <w:p w14:paraId="64B77BD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6E16B8B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78B8A3C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5E7134E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66531EB2" w14:textId="77777777" w:rsidTr="00291162">
        <w:trPr>
          <w:trHeight w:val="418"/>
          <w:jc w:val="center"/>
        </w:trPr>
        <w:tc>
          <w:tcPr>
            <w:tcW w:w="2263" w:type="dxa"/>
            <w:vAlign w:val="center"/>
          </w:tcPr>
          <w:p w14:paraId="16AF878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10</w:t>
            </w:r>
          </w:p>
        </w:tc>
        <w:tc>
          <w:tcPr>
            <w:tcW w:w="1985" w:type="dxa"/>
          </w:tcPr>
          <w:p w14:paraId="66EFF73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EEC3F1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683D391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0FC3D1C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7F2CF3F6" w14:textId="77777777" w:rsidTr="00291162">
        <w:trPr>
          <w:trHeight w:val="418"/>
          <w:jc w:val="center"/>
        </w:trPr>
        <w:tc>
          <w:tcPr>
            <w:tcW w:w="2263" w:type="dxa"/>
            <w:vAlign w:val="center"/>
          </w:tcPr>
          <w:p w14:paraId="1DCD925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11</w:t>
            </w:r>
          </w:p>
        </w:tc>
        <w:tc>
          <w:tcPr>
            <w:tcW w:w="1985" w:type="dxa"/>
          </w:tcPr>
          <w:p w14:paraId="7274013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675FDDF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63D258A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7A0641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734289C1" w14:textId="77777777" w:rsidTr="00291162">
        <w:trPr>
          <w:trHeight w:val="418"/>
          <w:jc w:val="center"/>
        </w:trPr>
        <w:tc>
          <w:tcPr>
            <w:tcW w:w="2263" w:type="dxa"/>
            <w:vAlign w:val="center"/>
          </w:tcPr>
          <w:p w14:paraId="7A981F3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12</w:t>
            </w:r>
          </w:p>
        </w:tc>
        <w:tc>
          <w:tcPr>
            <w:tcW w:w="1985" w:type="dxa"/>
          </w:tcPr>
          <w:p w14:paraId="38F3AFE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77AFAF5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29E6A3E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02B96B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1892829F" w14:textId="77777777" w:rsidTr="00291162">
        <w:trPr>
          <w:trHeight w:val="418"/>
          <w:jc w:val="center"/>
        </w:trPr>
        <w:tc>
          <w:tcPr>
            <w:tcW w:w="2263" w:type="dxa"/>
            <w:vAlign w:val="center"/>
          </w:tcPr>
          <w:p w14:paraId="5AAB9AB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13</w:t>
            </w:r>
          </w:p>
        </w:tc>
        <w:tc>
          <w:tcPr>
            <w:tcW w:w="1985" w:type="dxa"/>
          </w:tcPr>
          <w:p w14:paraId="045A293C"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1EC875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3A11C6D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5705E79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47835240" w14:textId="77777777" w:rsidTr="00291162">
        <w:trPr>
          <w:trHeight w:val="418"/>
          <w:jc w:val="center"/>
        </w:trPr>
        <w:tc>
          <w:tcPr>
            <w:tcW w:w="2263" w:type="dxa"/>
            <w:vAlign w:val="center"/>
          </w:tcPr>
          <w:p w14:paraId="47A9BD6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14</w:t>
            </w:r>
          </w:p>
        </w:tc>
        <w:tc>
          <w:tcPr>
            <w:tcW w:w="1985" w:type="dxa"/>
          </w:tcPr>
          <w:p w14:paraId="55D4796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5343365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488AF7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ABFB4A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029064DC" w14:textId="77777777" w:rsidTr="00291162">
        <w:trPr>
          <w:trHeight w:val="418"/>
          <w:jc w:val="center"/>
        </w:trPr>
        <w:tc>
          <w:tcPr>
            <w:tcW w:w="2263" w:type="dxa"/>
            <w:vAlign w:val="center"/>
          </w:tcPr>
          <w:p w14:paraId="13F72F5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15</w:t>
            </w:r>
          </w:p>
        </w:tc>
        <w:tc>
          <w:tcPr>
            <w:tcW w:w="1985" w:type="dxa"/>
          </w:tcPr>
          <w:p w14:paraId="0CDF675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718BFC1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15</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22532B3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15</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6BADB89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15</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55F69EF1" w14:textId="77777777" w:rsidTr="00291162">
        <w:trPr>
          <w:trHeight w:val="418"/>
          <w:jc w:val="center"/>
        </w:trPr>
        <w:tc>
          <w:tcPr>
            <w:tcW w:w="2263" w:type="dxa"/>
            <w:vAlign w:val="center"/>
          </w:tcPr>
          <w:p w14:paraId="787A0F4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16</w:t>
            </w:r>
          </w:p>
        </w:tc>
        <w:tc>
          <w:tcPr>
            <w:tcW w:w="1985" w:type="dxa"/>
          </w:tcPr>
          <w:p w14:paraId="7DA9224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5C9629DB"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16</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07D0ABD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16</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6B5C7B6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16</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035111E5" w14:textId="77777777" w:rsidTr="00291162">
        <w:trPr>
          <w:trHeight w:val="418"/>
          <w:jc w:val="center"/>
        </w:trPr>
        <w:tc>
          <w:tcPr>
            <w:tcW w:w="2263" w:type="dxa"/>
            <w:vAlign w:val="center"/>
          </w:tcPr>
          <w:p w14:paraId="713C67E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17</w:t>
            </w:r>
          </w:p>
        </w:tc>
        <w:tc>
          <w:tcPr>
            <w:tcW w:w="1985" w:type="dxa"/>
          </w:tcPr>
          <w:p w14:paraId="356A04E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3F4A9D3C"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17</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2C7ECAA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17</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173264C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17</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5F3E9E4A" w14:textId="77777777" w:rsidTr="00291162">
        <w:trPr>
          <w:trHeight w:val="418"/>
          <w:jc w:val="center"/>
        </w:trPr>
        <w:tc>
          <w:tcPr>
            <w:tcW w:w="2263" w:type="dxa"/>
            <w:vAlign w:val="center"/>
          </w:tcPr>
          <w:p w14:paraId="58282B5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18</w:t>
            </w:r>
          </w:p>
        </w:tc>
        <w:tc>
          <w:tcPr>
            <w:tcW w:w="1985" w:type="dxa"/>
          </w:tcPr>
          <w:p w14:paraId="1814C9A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7089235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18</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581CF33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18</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69AAF9D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18</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6886A14B" w14:textId="77777777" w:rsidTr="00291162">
        <w:trPr>
          <w:trHeight w:val="418"/>
          <w:jc w:val="center"/>
        </w:trPr>
        <w:tc>
          <w:tcPr>
            <w:tcW w:w="2263" w:type="dxa"/>
            <w:vAlign w:val="center"/>
          </w:tcPr>
          <w:p w14:paraId="004B752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19</w:t>
            </w:r>
          </w:p>
        </w:tc>
        <w:tc>
          <w:tcPr>
            <w:tcW w:w="1985" w:type="dxa"/>
          </w:tcPr>
          <w:p w14:paraId="69D9D45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64B528B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19</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14E8B5E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19</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3E9801B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19</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7C155714" w14:textId="77777777" w:rsidTr="00291162">
        <w:trPr>
          <w:trHeight w:val="418"/>
          <w:jc w:val="center"/>
        </w:trPr>
        <w:tc>
          <w:tcPr>
            <w:tcW w:w="2263" w:type="dxa"/>
            <w:vAlign w:val="center"/>
          </w:tcPr>
          <w:p w14:paraId="0FE6B5F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20</w:t>
            </w:r>
          </w:p>
        </w:tc>
        <w:tc>
          <w:tcPr>
            <w:tcW w:w="1985" w:type="dxa"/>
          </w:tcPr>
          <w:p w14:paraId="20DF273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BF006BB"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20</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323EEBA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20</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32E4517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21</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bl>
    <w:p w14:paraId="59BAA43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napToGrid w:val="0"/>
        <w:spacing w:line="240" w:lineRule="auto"/>
        <w:ind w:leftChars="-236" w:left="-566" w:right="960"/>
        <w:rPr>
          <w:rFonts w:eastAsia="標楷體"/>
          <w:bCs/>
        </w:rPr>
      </w:pPr>
      <w:r w:rsidRPr="006E4BCC">
        <w:rPr>
          <w:rFonts w:eastAsia="標楷體"/>
          <w:bCs/>
        </w:rPr>
        <w:t xml:space="preserve">        </w:t>
      </w:r>
    </w:p>
    <w:p w14:paraId="683A6E87" w14:textId="77777777" w:rsidR="009B531D" w:rsidRPr="00EB2F51" w:rsidRDefault="009B531D" w:rsidP="009B531D">
      <w:pPr>
        <w:tabs>
          <w:tab w:val="left" w:pos="960"/>
          <w:tab w:val="left" w:pos="1080"/>
          <w:tab w:val="left" w:pos="2880"/>
          <w:tab w:val="left" w:pos="3840"/>
          <w:tab w:val="left" w:pos="4800"/>
          <w:tab w:val="left" w:pos="5760"/>
          <w:tab w:val="left" w:pos="6720"/>
        </w:tabs>
        <w:autoSpaceDE w:val="0"/>
        <w:autoSpaceDN w:val="0"/>
        <w:snapToGrid w:val="0"/>
        <w:spacing w:line="240" w:lineRule="auto"/>
        <w:ind w:leftChars="-236" w:left="-566" w:right="960"/>
        <w:rPr>
          <w:rFonts w:eastAsia="標楷體"/>
          <w:bCs/>
          <w:sz w:val="26"/>
          <w:szCs w:val="26"/>
        </w:rPr>
      </w:pPr>
      <w:r w:rsidRPr="006E4BCC">
        <w:rPr>
          <w:rFonts w:eastAsia="標楷體"/>
          <w:bCs/>
        </w:rPr>
        <w:t xml:space="preserve">        </w:t>
      </w:r>
      <w:r w:rsidRPr="00EB2F51">
        <w:rPr>
          <w:rFonts w:eastAsia="標楷體"/>
          <w:bCs/>
          <w:sz w:val="26"/>
          <w:szCs w:val="26"/>
        </w:rPr>
        <w:t>以下請確認勾選完成</w:t>
      </w:r>
      <w:r w:rsidRPr="00EB2F51">
        <w:rPr>
          <w:rFonts w:eastAsia="標楷體"/>
          <w:bCs/>
          <w:sz w:val="26"/>
          <w:szCs w:val="26"/>
        </w:rPr>
        <w:t xml:space="preserve"> </w:t>
      </w:r>
      <w:r w:rsidRPr="00EB2F51">
        <w:rPr>
          <w:rFonts w:eastAsia="標楷體"/>
          <w:bCs/>
          <w:sz w:val="26"/>
          <w:szCs w:val="26"/>
        </w:rPr>
        <w:t>（若有任一項未勾選完成，恕無法完成報名）</w:t>
      </w:r>
      <w:r w:rsidRPr="00EB2F51">
        <w:rPr>
          <w:rFonts w:eastAsia="標楷體"/>
          <w:bCs/>
          <w:sz w:val="26"/>
          <w:szCs w:val="26"/>
        </w:rPr>
        <w:t>:</w:t>
      </w:r>
    </w:p>
    <w:p w14:paraId="24AF12C0" w14:textId="0B2B187E" w:rsidR="009B531D" w:rsidRPr="00EB2F51" w:rsidRDefault="009B531D" w:rsidP="009B531D">
      <w:pPr>
        <w:autoSpaceDE w:val="0"/>
        <w:autoSpaceDN w:val="0"/>
        <w:snapToGrid w:val="0"/>
        <w:spacing w:line="240" w:lineRule="auto"/>
        <w:ind w:leftChars="177" w:left="850" w:rightChars="152" w:right="365" w:hanging="425"/>
        <w:rPr>
          <w:rFonts w:eastAsia="標楷體"/>
          <w:bCs/>
          <w:sz w:val="26"/>
          <w:szCs w:val="26"/>
        </w:rPr>
      </w:pPr>
      <w:r w:rsidRPr="00EB2F51">
        <w:rPr>
          <w:rFonts w:eastAsia="標楷體"/>
          <w:bCs/>
          <w:sz w:val="26"/>
          <w:szCs w:val="26"/>
        </w:rPr>
        <w:sym w:font="Wingdings 2" w:char="F0A3"/>
      </w:r>
      <w:r w:rsidRPr="00EB2F51">
        <w:rPr>
          <w:rFonts w:eastAsia="標楷體"/>
          <w:bCs/>
          <w:sz w:val="26"/>
          <w:szCs w:val="26"/>
        </w:rPr>
        <w:t xml:space="preserve"> </w:t>
      </w:r>
      <w:r w:rsidRPr="00EB2F51">
        <w:rPr>
          <w:rFonts w:eastAsia="標楷體"/>
          <w:bCs/>
          <w:sz w:val="26"/>
          <w:szCs w:val="26"/>
        </w:rPr>
        <w:t>報名表資料電子檔（</w:t>
      </w:r>
      <w:r w:rsidRPr="00EB2F51">
        <w:rPr>
          <w:rFonts w:eastAsia="標楷體"/>
          <w:bCs/>
          <w:sz w:val="26"/>
          <w:szCs w:val="26"/>
        </w:rPr>
        <w:t>word</w:t>
      </w:r>
      <w:r w:rsidRPr="00EB2F51">
        <w:rPr>
          <w:rFonts w:eastAsia="標楷體"/>
          <w:bCs/>
          <w:sz w:val="26"/>
          <w:szCs w:val="26"/>
        </w:rPr>
        <w:t>）已依規定格式填妥，並完成寄送至學動組承辦老師</w:t>
      </w:r>
      <w:r w:rsidRPr="00EB2F51">
        <w:rPr>
          <w:rFonts w:eastAsia="標楷體"/>
          <w:bCs/>
          <w:sz w:val="26"/>
          <w:szCs w:val="26"/>
        </w:rPr>
        <w:t xml:space="preserve">email </w:t>
      </w:r>
      <w:r w:rsidRPr="00EB2F51">
        <w:rPr>
          <w:rFonts w:eastAsia="標楷體"/>
          <w:bCs/>
          <w:sz w:val="26"/>
          <w:szCs w:val="26"/>
        </w:rPr>
        <w:t>（</w:t>
      </w:r>
      <w:r w:rsidRPr="00EB2F51">
        <w:rPr>
          <w:rFonts w:eastAsia="標楷體"/>
          <w:bCs/>
          <w:sz w:val="26"/>
          <w:szCs w:val="26"/>
        </w:rPr>
        <w:t>email</w:t>
      </w:r>
      <w:r w:rsidRPr="00EB2F51">
        <w:rPr>
          <w:rFonts w:eastAsia="標楷體"/>
          <w:bCs/>
          <w:sz w:val="26"/>
          <w:szCs w:val="26"/>
        </w:rPr>
        <w:t>：</w:t>
      </w:r>
      <w:hyperlink r:id="rId7" w:history="1">
        <w:r w:rsidRPr="00EB2F51">
          <w:rPr>
            <w:rFonts w:eastAsia="標楷體"/>
            <w:bCs/>
            <w:sz w:val="26"/>
            <w:szCs w:val="26"/>
            <w:u w:val="single"/>
          </w:rPr>
          <w:t>158576@o365.tku.edu.tw</w:t>
        </w:r>
      </w:hyperlink>
      <w:r w:rsidRPr="00EB2F51">
        <w:rPr>
          <w:rFonts w:eastAsia="標楷體"/>
          <w:bCs/>
          <w:sz w:val="26"/>
          <w:szCs w:val="26"/>
        </w:rPr>
        <w:t xml:space="preserve"> </w:t>
      </w:r>
      <w:r w:rsidRPr="00EB2F51">
        <w:rPr>
          <w:rFonts w:eastAsia="標楷體"/>
          <w:bCs/>
          <w:sz w:val="26"/>
          <w:szCs w:val="26"/>
        </w:rPr>
        <w:t>，檔名為</w:t>
      </w:r>
      <w:r w:rsidRPr="00EB2F51">
        <w:rPr>
          <w:rFonts w:eastAsia="標楷體"/>
          <w:bCs/>
          <w:sz w:val="26"/>
          <w:szCs w:val="26"/>
        </w:rPr>
        <w:t>**</w:t>
      </w:r>
      <w:r w:rsidR="00490DCB" w:rsidRPr="00EB2F51">
        <w:rPr>
          <w:rFonts w:eastAsia="標楷體"/>
          <w:bCs/>
          <w:sz w:val="26"/>
          <w:szCs w:val="26"/>
        </w:rPr>
        <w:t>院</w:t>
      </w:r>
      <w:r w:rsidRPr="00EB2F51">
        <w:rPr>
          <w:rFonts w:eastAsia="標楷體"/>
          <w:bCs/>
          <w:sz w:val="26"/>
          <w:szCs w:val="26"/>
        </w:rPr>
        <w:t>_</w:t>
      </w:r>
      <w:r w:rsidRPr="00EB2F51">
        <w:rPr>
          <w:rFonts w:eastAsia="標楷體"/>
          <w:bCs/>
          <w:sz w:val="26"/>
          <w:szCs w:val="26"/>
        </w:rPr>
        <w:t>院際盃排球賽報名表）。</w:t>
      </w:r>
    </w:p>
    <w:p w14:paraId="6B6F2431" w14:textId="5327CFFB" w:rsidR="009B531D" w:rsidRPr="00EB2F51" w:rsidRDefault="009B531D" w:rsidP="009B531D">
      <w:pPr>
        <w:tabs>
          <w:tab w:val="left" w:pos="1134"/>
          <w:tab w:val="left" w:pos="1843"/>
          <w:tab w:val="left" w:pos="2880"/>
          <w:tab w:val="left" w:pos="3840"/>
          <w:tab w:val="left" w:pos="4800"/>
          <w:tab w:val="left" w:pos="5760"/>
          <w:tab w:val="left" w:pos="6720"/>
        </w:tabs>
        <w:autoSpaceDE w:val="0"/>
        <w:autoSpaceDN w:val="0"/>
        <w:snapToGrid w:val="0"/>
        <w:spacing w:beforeLines="50" w:before="180" w:line="240" w:lineRule="auto"/>
        <w:ind w:left="788" w:rightChars="400" w:right="960" w:hangingChars="303" w:hanging="788"/>
        <w:rPr>
          <w:rFonts w:eastAsia="標楷體"/>
          <w:bCs/>
          <w:sz w:val="26"/>
          <w:szCs w:val="26"/>
        </w:rPr>
      </w:pPr>
      <w:r w:rsidRPr="00EB2F51">
        <w:rPr>
          <w:rFonts w:eastAsia="標楷體"/>
          <w:bCs/>
          <w:sz w:val="26"/>
          <w:szCs w:val="26"/>
        </w:rPr>
        <w:t xml:space="preserve">   </w:t>
      </w:r>
      <w:r w:rsidRPr="00EB2F51">
        <w:rPr>
          <w:rFonts w:eastAsia="標楷體"/>
          <w:bCs/>
          <w:sz w:val="26"/>
          <w:szCs w:val="26"/>
        </w:rPr>
        <w:sym w:font="Wingdings 2" w:char="F0A3"/>
      </w:r>
      <w:r w:rsidRPr="00EB2F51">
        <w:rPr>
          <w:rFonts w:eastAsia="標楷體"/>
          <w:bCs/>
          <w:sz w:val="26"/>
          <w:szCs w:val="26"/>
        </w:rPr>
        <w:t xml:space="preserve"> </w:t>
      </w:r>
      <w:r w:rsidRPr="00EB2F51">
        <w:rPr>
          <w:rFonts w:eastAsia="標楷體"/>
          <w:bCs/>
          <w:sz w:val="26"/>
          <w:szCs w:val="26"/>
        </w:rPr>
        <w:t>所屬</w:t>
      </w:r>
      <w:r w:rsidR="005B7214" w:rsidRPr="00EB2F51">
        <w:rPr>
          <w:rFonts w:eastAsia="標楷體"/>
          <w:bCs/>
          <w:sz w:val="26"/>
          <w:szCs w:val="26"/>
        </w:rPr>
        <w:t>院</w:t>
      </w:r>
      <w:r w:rsidRPr="00EB2F51">
        <w:rPr>
          <w:rFonts w:eastAsia="標楷體"/>
          <w:bCs/>
          <w:sz w:val="26"/>
          <w:szCs w:val="26"/>
        </w:rPr>
        <w:t>已審核本隊報名表內容，參加人員均符合</w:t>
      </w:r>
      <w:r w:rsidRPr="00EB2F51">
        <w:rPr>
          <w:rFonts w:eastAsia="標楷體"/>
          <w:bCs/>
          <w:sz w:val="26"/>
          <w:szCs w:val="26"/>
        </w:rPr>
        <w:t>114</w:t>
      </w:r>
      <w:r w:rsidRPr="00EB2F51">
        <w:rPr>
          <w:rFonts w:eastAsia="標楷體"/>
          <w:bCs/>
          <w:sz w:val="26"/>
          <w:szCs w:val="26"/>
        </w:rPr>
        <w:t>學年度院際盃排</w:t>
      </w:r>
      <w:r w:rsidRPr="00EB2F51">
        <w:rPr>
          <w:rFonts w:eastAsia="標楷體"/>
          <w:bCs/>
          <w:sz w:val="26"/>
          <w:szCs w:val="26"/>
        </w:rPr>
        <w:t xml:space="preserve"> </w:t>
      </w:r>
      <w:r w:rsidRPr="00EB2F51">
        <w:rPr>
          <w:rFonts w:eastAsia="標楷體"/>
          <w:bCs/>
          <w:sz w:val="26"/>
          <w:szCs w:val="26"/>
        </w:rPr>
        <w:t>球賽競賽規程之規定。</w:t>
      </w:r>
    </w:p>
    <w:p w14:paraId="21CC60D7" w14:textId="77777777" w:rsidR="009B531D" w:rsidRPr="00EB2F51" w:rsidRDefault="009B531D" w:rsidP="009B531D">
      <w:pPr>
        <w:tabs>
          <w:tab w:val="left" w:pos="1080"/>
          <w:tab w:val="left" w:pos="1134"/>
          <w:tab w:val="left" w:pos="2880"/>
          <w:tab w:val="left" w:pos="3840"/>
          <w:tab w:val="left" w:pos="4800"/>
          <w:tab w:val="left" w:pos="5760"/>
          <w:tab w:val="left" w:pos="6720"/>
        </w:tabs>
        <w:autoSpaceDE w:val="0"/>
        <w:autoSpaceDN w:val="0"/>
        <w:snapToGrid w:val="0"/>
        <w:spacing w:beforeLines="50" w:before="180" w:line="240" w:lineRule="auto"/>
        <w:ind w:rightChars="400" w:right="960"/>
        <w:rPr>
          <w:rFonts w:eastAsia="標楷體"/>
          <w:bCs/>
          <w:sz w:val="26"/>
          <w:szCs w:val="26"/>
        </w:rPr>
      </w:pPr>
    </w:p>
    <w:p w14:paraId="5E742907" w14:textId="2C054E18" w:rsidR="009B531D" w:rsidRPr="006E4BCC" w:rsidRDefault="009B531D" w:rsidP="009B531D">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sz w:val="36"/>
          <w:szCs w:val="36"/>
        </w:rPr>
      </w:pPr>
      <w:r w:rsidRPr="00EB2F51">
        <w:rPr>
          <w:rFonts w:eastAsia="標楷體"/>
          <w:bCs/>
          <w:sz w:val="26"/>
          <w:szCs w:val="26"/>
        </w:rPr>
        <w:t xml:space="preserve">   </w:t>
      </w:r>
      <w:r w:rsidRPr="00EB2F51">
        <w:rPr>
          <w:rFonts w:eastAsia="標楷體"/>
          <w:bCs/>
          <w:sz w:val="26"/>
          <w:szCs w:val="26"/>
        </w:rPr>
        <w:t>隊長</w:t>
      </w:r>
      <w:r w:rsidRPr="00EB2F51">
        <w:rPr>
          <w:rFonts w:eastAsia="標楷體"/>
          <w:bCs/>
          <w:sz w:val="26"/>
          <w:szCs w:val="26"/>
        </w:rPr>
        <w:t>:</w:t>
      </w:r>
      <w:r w:rsidRPr="00EB2F51">
        <w:rPr>
          <w:rFonts w:eastAsia="標楷體"/>
          <w:bCs/>
          <w:sz w:val="26"/>
          <w:szCs w:val="26"/>
          <w:u w:val="single"/>
        </w:rPr>
        <w:t xml:space="preserve">              </w:t>
      </w:r>
      <w:r w:rsidRPr="00EB2F51">
        <w:rPr>
          <w:rFonts w:eastAsia="標楷體"/>
          <w:bCs/>
          <w:sz w:val="26"/>
          <w:szCs w:val="26"/>
          <w:u w:val="single"/>
        </w:rPr>
        <w:t>（簽名）</w:t>
      </w:r>
      <w:r w:rsidRPr="00EB2F51">
        <w:rPr>
          <w:rFonts w:eastAsia="標楷體"/>
          <w:bCs/>
          <w:sz w:val="26"/>
          <w:szCs w:val="26"/>
        </w:rPr>
        <w:t xml:space="preserve">　　所屬學院章戳</w:t>
      </w:r>
      <w:r w:rsidRPr="00EB2F51">
        <w:rPr>
          <w:rFonts w:eastAsia="標楷體"/>
          <w:bCs/>
          <w:sz w:val="26"/>
          <w:szCs w:val="26"/>
        </w:rPr>
        <w:t>:</w:t>
      </w:r>
      <w:r w:rsidRPr="00EB2F51">
        <w:rPr>
          <w:rFonts w:eastAsia="標楷體"/>
          <w:bCs/>
          <w:sz w:val="26"/>
          <w:szCs w:val="26"/>
          <w:u w:val="single"/>
        </w:rPr>
        <w:t xml:space="preserve">              </w:t>
      </w:r>
    </w:p>
    <w:sectPr w:rsidR="009B531D" w:rsidRPr="006E4BCC" w:rsidSect="004D211F">
      <w:pgSz w:w="11906" w:h="16838"/>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7AE8" w14:textId="77777777" w:rsidR="0064685C" w:rsidRDefault="0064685C" w:rsidP="00D0693E">
      <w:pPr>
        <w:spacing w:line="240" w:lineRule="auto"/>
      </w:pPr>
      <w:r>
        <w:separator/>
      </w:r>
    </w:p>
  </w:endnote>
  <w:endnote w:type="continuationSeparator" w:id="0">
    <w:p w14:paraId="3D030EB2" w14:textId="77777777" w:rsidR="0064685C" w:rsidRDefault="0064685C" w:rsidP="00D06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227A" w14:textId="77777777" w:rsidR="0064685C" w:rsidRDefault="0064685C" w:rsidP="00D0693E">
      <w:pPr>
        <w:spacing w:line="240" w:lineRule="auto"/>
      </w:pPr>
      <w:r>
        <w:separator/>
      </w:r>
    </w:p>
  </w:footnote>
  <w:footnote w:type="continuationSeparator" w:id="0">
    <w:p w14:paraId="3ED15046" w14:textId="77777777" w:rsidR="0064685C" w:rsidRDefault="0064685C" w:rsidP="00D069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4DBB"/>
    <w:multiLevelType w:val="hybridMultilevel"/>
    <w:tmpl w:val="EEFE1640"/>
    <w:lvl w:ilvl="0" w:tplc="DE5E624A">
      <w:start w:val="1"/>
      <w:numFmt w:val="taiwaneseCountingThousand"/>
      <w:lvlText w:val="（%1）"/>
      <w:lvlJc w:val="left"/>
      <w:pPr>
        <w:ind w:left="1126" w:hanging="720"/>
      </w:pPr>
      <w:rPr>
        <w:rFonts w:hint="default"/>
        <w:b w:val="0"/>
        <w:strike w:val="0"/>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num w:numId="1" w16cid:durableId="2310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9C"/>
    <w:rsid w:val="00005ECD"/>
    <w:rsid w:val="00022171"/>
    <w:rsid w:val="000256B7"/>
    <w:rsid w:val="00041BC3"/>
    <w:rsid w:val="00044FA6"/>
    <w:rsid w:val="00057AC5"/>
    <w:rsid w:val="0006515F"/>
    <w:rsid w:val="0006557B"/>
    <w:rsid w:val="00074B62"/>
    <w:rsid w:val="00077245"/>
    <w:rsid w:val="0009258E"/>
    <w:rsid w:val="000A17CB"/>
    <w:rsid w:val="000A6FAD"/>
    <w:rsid w:val="000F5407"/>
    <w:rsid w:val="000F5EC7"/>
    <w:rsid w:val="000F715B"/>
    <w:rsid w:val="00103797"/>
    <w:rsid w:val="00114E8D"/>
    <w:rsid w:val="00124DB6"/>
    <w:rsid w:val="001329C2"/>
    <w:rsid w:val="00133142"/>
    <w:rsid w:val="00144E49"/>
    <w:rsid w:val="001762D2"/>
    <w:rsid w:val="00195E13"/>
    <w:rsid w:val="001B2456"/>
    <w:rsid w:val="001D6E14"/>
    <w:rsid w:val="001F1E7C"/>
    <w:rsid w:val="00210E5B"/>
    <w:rsid w:val="0021324E"/>
    <w:rsid w:val="00217DF3"/>
    <w:rsid w:val="00236192"/>
    <w:rsid w:val="002424D2"/>
    <w:rsid w:val="002426E4"/>
    <w:rsid w:val="0024567A"/>
    <w:rsid w:val="0026020D"/>
    <w:rsid w:val="002612D3"/>
    <w:rsid w:val="002674B0"/>
    <w:rsid w:val="00271C4A"/>
    <w:rsid w:val="00277EA3"/>
    <w:rsid w:val="00281491"/>
    <w:rsid w:val="00283763"/>
    <w:rsid w:val="00294D5D"/>
    <w:rsid w:val="00295C6C"/>
    <w:rsid w:val="002974F5"/>
    <w:rsid w:val="002A440E"/>
    <w:rsid w:val="002B2B64"/>
    <w:rsid w:val="002C171D"/>
    <w:rsid w:val="002C7010"/>
    <w:rsid w:val="002E6665"/>
    <w:rsid w:val="002F0B87"/>
    <w:rsid w:val="002F4941"/>
    <w:rsid w:val="003037BC"/>
    <w:rsid w:val="00311FF3"/>
    <w:rsid w:val="00316006"/>
    <w:rsid w:val="003228F6"/>
    <w:rsid w:val="00326387"/>
    <w:rsid w:val="00327730"/>
    <w:rsid w:val="00331FF0"/>
    <w:rsid w:val="0033303B"/>
    <w:rsid w:val="00333CB4"/>
    <w:rsid w:val="00334BB0"/>
    <w:rsid w:val="00362693"/>
    <w:rsid w:val="00365311"/>
    <w:rsid w:val="00365826"/>
    <w:rsid w:val="00380114"/>
    <w:rsid w:val="00382A15"/>
    <w:rsid w:val="003833FC"/>
    <w:rsid w:val="003868F7"/>
    <w:rsid w:val="00392E93"/>
    <w:rsid w:val="00396067"/>
    <w:rsid w:val="003A5FD8"/>
    <w:rsid w:val="003B7CC2"/>
    <w:rsid w:val="003C084E"/>
    <w:rsid w:val="003D3A4D"/>
    <w:rsid w:val="00401BFC"/>
    <w:rsid w:val="004031EC"/>
    <w:rsid w:val="004215EC"/>
    <w:rsid w:val="00422C17"/>
    <w:rsid w:val="0042383A"/>
    <w:rsid w:val="004260FF"/>
    <w:rsid w:val="0043035C"/>
    <w:rsid w:val="00431445"/>
    <w:rsid w:val="00451269"/>
    <w:rsid w:val="004726F1"/>
    <w:rsid w:val="00490DCB"/>
    <w:rsid w:val="004A25A0"/>
    <w:rsid w:val="004A721F"/>
    <w:rsid w:val="004B4C82"/>
    <w:rsid w:val="004B5440"/>
    <w:rsid w:val="004C641D"/>
    <w:rsid w:val="004D211F"/>
    <w:rsid w:val="004D27C7"/>
    <w:rsid w:val="004D7883"/>
    <w:rsid w:val="004F79E2"/>
    <w:rsid w:val="00513F9F"/>
    <w:rsid w:val="00520C80"/>
    <w:rsid w:val="005233C3"/>
    <w:rsid w:val="00533690"/>
    <w:rsid w:val="00534337"/>
    <w:rsid w:val="00534F51"/>
    <w:rsid w:val="005655A9"/>
    <w:rsid w:val="005726C4"/>
    <w:rsid w:val="00575B55"/>
    <w:rsid w:val="00583F12"/>
    <w:rsid w:val="00586628"/>
    <w:rsid w:val="00594825"/>
    <w:rsid w:val="005A2AA7"/>
    <w:rsid w:val="005A332E"/>
    <w:rsid w:val="005B15CE"/>
    <w:rsid w:val="005B610F"/>
    <w:rsid w:val="005B7214"/>
    <w:rsid w:val="005D7220"/>
    <w:rsid w:val="005E5B76"/>
    <w:rsid w:val="005F7AEF"/>
    <w:rsid w:val="00607539"/>
    <w:rsid w:val="00607F42"/>
    <w:rsid w:val="006139CA"/>
    <w:rsid w:val="006143B9"/>
    <w:rsid w:val="00624EC3"/>
    <w:rsid w:val="006334F9"/>
    <w:rsid w:val="006435C2"/>
    <w:rsid w:val="0064685C"/>
    <w:rsid w:val="00660AE7"/>
    <w:rsid w:val="006678FF"/>
    <w:rsid w:val="00676595"/>
    <w:rsid w:val="0068085C"/>
    <w:rsid w:val="00684092"/>
    <w:rsid w:val="006869E4"/>
    <w:rsid w:val="00691D90"/>
    <w:rsid w:val="00695088"/>
    <w:rsid w:val="006965EC"/>
    <w:rsid w:val="006B0DFC"/>
    <w:rsid w:val="006B5422"/>
    <w:rsid w:val="006D4303"/>
    <w:rsid w:val="006E4BCC"/>
    <w:rsid w:val="006E6520"/>
    <w:rsid w:val="006E752F"/>
    <w:rsid w:val="006E7814"/>
    <w:rsid w:val="006F6B7A"/>
    <w:rsid w:val="0070726C"/>
    <w:rsid w:val="0071376C"/>
    <w:rsid w:val="00732FB6"/>
    <w:rsid w:val="00732FE1"/>
    <w:rsid w:val="00747008"/>
    <w:rsid w:val="00754260"/>
    <w:rsid w:val="00797407"/>
    <w:rsid w:val="007A65A7"/>
    <w:rsid w:val="007A7790"/>
    <w:rsid w:val="007A7F8F"/>
    <w:rsid w:val="007B7930"/>
    <w:rsid w:val="007C73E6"/>
    <w:rsid w:val="007D66EE"/>
    <w:rsid w:val="007D70F7"/>
    <w:rsid w:val="007F31A5"/>
    <w:rsid w:val="007F4A8A"/>
    <w:rsid w:val="007F5ACF"/>
    <w:rsid w:val="007F613F"/>
    <w:rsid w:val="007F7D29"/>
    <w:rsid w:val="00813168"/>
    <w:rsid w:val="00820419"/>
    <w:rsid w:val="008228F2"/>
    <w:rsid w:val="00823E95"/>
    <w:rsid w:val="008277B7"/>
    <w:rsid w:val="008344EF"/>
    <w:rsid w:val="0083714D"/>
    <w:rsid w:val="00846287"/>
    <w:rsid w:val="00847065"/>
    <w:rsid w:val="00862DBE"/>
    <w:rsid w:val="00867ACD"/>
    <w:rsid w:val="00873AFE"/>
    <w:rsid w:val="0088054C"/>
    <w:rsid w:val="00892BD3"/>
    <w:rsid w:val="008A004F"/>
    <w:rsid w:val="008C6B48"/>
    <w:rsid w:val="008D286C"/>
    <w:rsid w:val="008E76D5"/>
    <w:rsid w:val="0093179A"/>
    <w:rsid w:val="00933386"/>
    <w:rsid w:val="00934D86"/>
    <w:rsid w:val="00940929"/>
    <w:rsid w:val="00945562"/>
    <w:rsid w:val="0096762F"/>
    <w:rsid w:val="0097471B"/>
    <w:rsid w:val="0097709F"/>
    <w:rsid w:val="00977DB9"/>
    <w:rsid w:val="00983F35"/>
    <w:rsid w:val="00986DD8"/>
    <w:rsid w:val="00990955"/>
    <w:rsid w:val="0099422B"/>
    <w:rsid w:val="009A6CE4"/>
    <w:rsid w:val="009B00CA"/>
    <w:rsid w:val="009B531D"/>
    <w:rsid w:val="009D4179"/>
    <w:rsid w:val="009D4956"/>
    <w:rsid w:val="009D62E9"/>
    <w:rsid w:val="009E1327"/>
    <w:rsid w:val="009E1C74"/>
    <w:rsid w:val="009F3F0F"/>
    <w:rsid w:val="00A02F31"/>
    <w:rsid w:val="00A03B76"/>
    <w:rsid w:val="00A116C2"/>
    <w:rsid w:val="00A15339"/>
    <w:rsid w:val="00A17CE5"/>
    <w:rsid w:val="00A37003"/>
    <w:rsid w:val="00A52D71"/>
    <w:rsid w:val="00A56C03"/>
    <w:rsid w:val="00A722EE"/>
    <w:rsid w:val="00AA33A7"/>
    <w:rsid w:val="00AD2848"/>
    <w:rsid w:val="00AD479E"/>
    <w:rsid w:val="00AD6A52"/>
    <w:rsid w:val="00AD791E"/>
    <w:rsid w:val="00AF28A2"/>
    <w:rsid w:val="00AF5628"/>
    <w:rsid w:val="00B02CD7"/>
    <w:rsid w:val="00B03CEE"/>
    <w:rsid w:val="00B05A53"/>
    <w:rsid w:val="00B4068D"/>
    <w:rsid w:val="00B43D10"/>
    <w:rsid w:val="00B513C9"/>
    <w:rsid w:val="00B56E28"/>
    <w:rsid w:val="00B6177B"/>
    <w:rsid w:val="00B812C5"/>
    <w:rsid w:val="00B82DB3"/>
    <w:rsid w:val="00B83E1C"/>
    <w:rsid w:val="00B84D59"/>
    <w:rsid w:val="00B91719"/>
    <w:rsid w:val="00B94A29"/>
    <w:rsid w:val="00B968A4"/>
    <w:rsid w:val="00B973CE"/>
    <w:rsid w:val="00BD5197"/>
    <w:rsid w:val="00BE00F6"/>
    <w:rsid w:val="00BE6930"/>
    <w:rsid w:val="00BE7BAC"/>
    <w:rsid w:val="00BF16C7"/>
    <w:rsid w:val="00BF314A"/>
    <w:rsid w:val="00C1542A"/>
    <w:rsid w:val="00C279CD"/>
    <w:rsid w:val="00C44810"/>
    <w:rsid w:val="00C5186D"/>
    <w:rsid w:val="00C61AA6"/>
    <w:rsid w:val="00C71931"/>
    <w:rsid w:val="00C720DA"/>
    <w:rsid w:val="00C80888"/>
    <w:rsid w:val="00C82141"/>
    <w:rsid w:val="00C9423D"/>
    <w:rsid w:val="00C96F38"/>
    <w:rsid w:val="00CA0597"/>
    <w:rsid w:val="00CA4A89"/>
    <w:rsid w:val="00CB3666"/>
    <w:rsid w:val="00CB4857"/>
    <w:rsid w:val="00CB6F9C"/>
    <w:rsid w:val="00CB7789"/>
    <w:rsid w:val="00CC7E9B"/>
    <w:rsid w:val="00CD28CF"/>
    <w:rsid w:val="00CD5308"/>
    <w:rsid w:val="00CD7372"/>
    <w:rsid w:val="00CE782C"/>
    <w:rsid w:val="00CE7DF0"/>
    <w:rsid w:val="00D01009"/>
    <w:rsid w:val="00D02A64"/>
    <w:rsid w:val="00D04A71"/>
    <w:rsid w:val="00D05060"/>
    <w:rsid w:val="00D0693E"/>
    <w:rsid w:val="00D1613E"/>
    <w:rsid w:val="00D30BC6"/>
    <w:rsid w:val="00D37CC9"/>
    <w:rsid w:val="00D75CD1"/>
    <w:rsid w:val="00D84482"/>
    <w:rsid w:val="00D84FA7"/>
    <w:rsid w:val="00D925E5"/>
    <w:rsid w:val="00DB64F5"/>
    <w:rsid w:val="00DC32B7"/>
    <w:rsid w:val="00DC6541"/>
    <w:rsid w:val="00DD1F8D"/>
    <w:rsid w:val="00DD5474"/>
    <w:rsid w:val="00DE298B"/>
    <w:rsid w:val="00DE712A"/>
    <w:rsid w:val="00DE7154"/>
    <w:rsid w:val="00E070A1"/>
    <w:rsid w:val="00E15660"/>
    <w:rsid w:val="00E27CE7"/>
    <w:rsid w:val="00E30E04"/>
    <w:rsid w:val="00E43980"/>
    <w:rsid w:val="00E67D32"/>
    <w:rsid w:val="00E75A34"/>
    <w:rsid w:val="00E84C0A"/>
    <w:rsid w:val="00E859AD"/>
    <w:rsid w:val="00E97066"/>
    <w:rsid w:val="00EA6384"/>
    <w:rsid w:val="00EB2F51"/>
    <w:rsid w:val="00EF170F"/>
    <w:rsid w:val="00F1104C"/>
    <w:rsid w:val="00F133FF"/>
    <w:rsid w:val="00F15A87"/>
    <w:rsid w:val="00F22BFF"/>
    <w:rsid w:val="00F27F93"/>
    <w:rsid w:val="00F34394"/>
    <w:rsid w:val="00F35F92"/>
    <w:rsid w:val="00F3730A"/>
    <w:rsid w:val="00F56CC2"/>
    <w:rsid w:val="00F5731B"/>
    <w:rsid w:val="00F76D7E"/>
    <w:rsid w:val="00F848E3"/>
    <w:rsid w:val="00F86673"/>
    <w:rsid w:val="00F935D2"/>
    <w:rsid w:val="00FD2213"/>
    <w:rsid w:val="00FD4B53"/>
    <w:rsid w:val="00FD65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1F95A"/>
  <w15:chartTrackingRefBased/>
  <w15:docId w15:val="{10465525-4351-4142-96E9-558D7FD7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F9C"/>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93E"/>
    <w:pPr>
      <w:tabs>
        <w:tab w:val="center" w:pos="4153"/>
        <w:tab w:val="right" w:pos="8306"/>
      </w:tabs>
      <w:snapToGrid w:val="0"/>
    </w:pPr>
    <w:rPr>
      <w:sz w:val="20"/>
    </w:rPr>
  </w:style>
  <w:style w:type="character" w:customStyle="1" w:styleId="a4">
    <w:name w:val="頁首 字元"/>
    <w:basedOn w:val="a0"/>
    <w:link w:val="a3"/>
    <w:uiPriority w:val="99"/>
    <w:rsid w:val="00D0693E"/>
    <w:rPr>
      <w:rFonts w:ascii="Times New Roman" w:eastAsia="細明體" w:hAnsi="Times New Roman" w:cs="Times New Roman"/>
      <w:kern w:val="0"/>
      <w:sz w:val="20"/>
      <w:szCs w:val="20"/>
    </w:rPr>
  </w:style>
  <w:style w:type="paragraph" w:styleId="a5">
    <w:name w:val="footer"/>
    <w:basedOn w:val="a"/>
    <w:link w:val="a6"/>
    <w:uiPriority w:val="99"/>
    <w:unhideWhenUsed/>
    <w:rsid w:val="00D0693E"/>
    <w:pPr>
      <w:tabs>
        <w:tab w:val="center" w:pos="4153"/>
        <w:tab w:val="right" w:pos="8306"/>
      </w:tabs>
      <w:snapToGrid w:val="0"/>
    </w:pPr>
    <w:rPr>
      <w:sz w:val="20"/>
    </w:rPr>
  </w:style>
  <w:style w:type="character" w:customStyle="1" w:styleId="a6">
    <w:name w:val="頁尾 字元"/>
    <w:basedOn w:val="a0"/>
    <w:link w:val="a5"/>
    <w:uiPriority w:val="99"/>
    <w:rsid w:val="00D0693E"/>
    <w:rPr>
      <w:rFonts w:ascii="Times New Roman" w:eastAsia="細明體" w:hAnsi="Times New Roman" w:cs="Times New Roman"/>
      <w:kern w:val="0"/>
      <w:sz w:val="20"/>
      <w:szCs w:val="20"/>
    </w:rPr>
  </w:style>
  <w:style w:type="paragraph" w:styleId="a7">
    <w:name w:val="Balloon Text"/>
    <w:basedOn w:val="a"/>
    <w:link w:val="a8"/>
    <w:uiPriority w:val="99"/>
    <w:semiHidden/>
    <w:unhideWhenUsed/>
    <w:rsid w:val="005E5B76"/>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E5B76"/>
    <w:rPr>
      <w:rFonts w:asciiTheme="majorHAnsi" w:eastAsiaTheme="majorEastAsia" w:hAnsiTheme="majorHAnsi" w:cstheme="majorBidi"/>
      <w:kern w:val="0"/>
      <w:sz w:val="18"/>
      <w:szCs w:val="18"/>
    </w:rPr>
  </w:style>
  <w:style w:type="table" w:styleId="a9">
    <w:name w:val="Table Grid"/>
    <w:basedOn w:val="a1"/>
    <w:uiPriority w:val="39"/>
    <w:rsid w:val="00AD7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E712A"/>
    <w:rPr>
      <w:color w:val="0563C1" w:themeColor="hyperlink"/>
      <w:u w:val="single"/>
    </w:rPr>
  </w:style>
  <w:style w:type="character" w:styleId="ab">
    <w:name w:val="Unresolved Mention"/>
    <w:basedOn w:val="a0"/>
    <w:uiPriority w:val="99"/>
    <w:semiHidden/>
    <w:unhideWhenUsed/>
    <w:rsid w:val="00533690"/>
    <w:rPr>
      <w:color w:val="605E5C"/>
      <w:shd w:val="clear" w:color="auto" w:fill="E1DFDD"/>
    </w:rPr>
  </w:style>
  <w:style w:type="character" w:styleId="ac">
    <w:name w:val="FollowedHyperlink"/>
    <w:basedOn w:val="a0"/>
    <w:uiPriority w:val="99"/>
    <w:semiHidden/>
    <w:unhideWhenUsed/>
    <w:rsid w:val="003B7CC2"/>
    <w:rPr>
      <w:color w:val="954F72" w:themeColor="followedHyperlink"/>
      <w:u w:val="single"/>
    </w:rPr>
  </w:style>
  <w:style w:type="character" w:styleId="ad">
    <w:name w:val="annotation reference"/>
    <w:basedOn w:val="a0"/>
    <w:uiPriority w:val="99"/>
    <w:semiHidden/>
    <w:unhideWhenUsed/>
    <w:rsid w:val="002612D3"/>
    <w:rPr>
      <w:sz w:val="18"/>
      <w:szCs w:val="18"/>
    </w:rPr>
  </w:style>
  <w:style w:type="paragraph" w:styleId="ae">
    <w:name w:val="annotation text"/>
    <w:basedOn w:val="a"/>
    <w:link w:val="af"/>
    <w:uiPriority w:val="99"/>
    <w:unhideWhenUsed/>
    <w:rsid w:val="002612D3"/>
  </w:style>
  <w:style w:type="character" w:customStyle="1" w:styleId="af">
    <w:name w:val="註解文字 字元"/>
    <w:basedOn w:val="a0"/>
    <w:link w:val="ae"/>
    <w:uiPriority w:val="99"/>
    <w:rsid w:val="002612D3"/>
    <w:rPr>
      <w:rFonts w:ascii="Times New Roman" w:eastAsia="細明體" w:hAnsi="Times New Roman" w:cs="Times New Roman"/>
      <w:kern w:val="0"/>
      <w:szCs w:val="20"/>
    </w:rPr>
  </w:style>
  <w:style w:type="paragraph" w:styleId="af0">
    <w:name w:val="annotation subject"/>
    <w:basedOn w:val="ae"/>
    <w:next w:val="ae"/>
    <w:link w:val="af1"/>
    <w:uiPriority w:val="99"/>
    <w:semiHidden/>
    <w:unhideWhenUsed/>
    <w:rsid w:val="002612D3"/>
    <w:rPr>
      <w:b/>
      <w:bCs/>
    </w:rPr>
  </w:style>
  <w:style w:type="character" w:customStyle="1" w:styleId="af1">
    <w:name w:val="註解主旨 字元"/>
    <w:basedOn w:val="af"/>
    <w:link w:val="af0"/>
    <w:uiPriority w:val="99"/>
    <w:semiHidden/>
    <w:rsid w:val="002612D3"/>
    <w:rPr>
      <w:rFonts w:ascii="Times New Roman" w:eastAsia="細明體" w:hAnsi="Times New Roman" w:cs="Times New Roman"/>
      <w:b/>
      <w:bCs/>
      <w:kern w:val="0"/>
      <w:szCs w:val="20"/>
    </w:rPr>
  </w:style>
  <w:style w:type="paragraph" w:styleId="af2">
    <w:name w:val="List Paragraph"/>
    <w:basedOn w:val="a"/>
    <w:uiPriority w:val="34"/>
    <w:qFormat/>
    <w:rsid w:val="002B2B6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309">
      <w:bodyDiv w:val="1"/>
      <w:marLeft w:val="0"/>
      <w:marRight w:val="0"/>
      <w:marTop w:val="0"/>
      <w:marBottom w:val="0"/>
      <w:divBdr>
        <w:top w:val="none" w:sz="0" w:space="0" w:color="auto"/>
        <w:left w:val="none" w:sz="0" w:space="0" w:color="auto"/>
        <w:bottom w:val="none" w:sz="0" w:space="0" w:color="auto"/>
        <w:right w:val="none" w:sz="0" w:space="0" w:color="auto"/>
      </w:divBdr>
    </w:div>
    <w:div w:id="514079941">
      <w:bodyDiv w:val="1"/>
      <w:marLeft w:val="0"/>
      <w:marRight w:val="0"/>
      <w:marTop w:val="0"/>
      <w:marBottom w:val="0"/>
      <w:divBdr>
        <w:top w:val="none" w:sz="0" w:space="0" w:color="auto"/>
        <w:left w:val="none" w:sz="0" w:space="0" w:color="auto"/>
        <w:bottom w:val="none" w:sz="0" w:space="0" w:color="auto"/>
        <w:right w:val="none" w:sz="0" w:space="0" w:color="auto"/>
      </w:divBdr>
    </w:div>
    <w:div w:id="918177755">
      <w:bodyDiv w:val="1"/>
      <w:marLeft w:val="0"/>
      <w:marRight w:val="0"/>
      <w:marTop w:val="0"/>
      <w:marBottom w:val="0"/>
      <w:divBdr>
        <w:top w:val="none" w:sz="0" w:space="0" w:color="auto"/>
        <w:left w:val="none" w:sz="0" w:space="0" w:color="auto"/>
        <w:bottom w:val="none" w:sz="0" w:space="0" w:color="auto"/>
        <w:right w:val="none" w:sz="0" w:space="0" w:color="auto"/>
      </w:divBdr>
    </w:div>
    <w:div w:id="990716956">
      <w:bodyDiv w:val="1"/>
      <w:marLeft w:val="0"/>
      <w:marRight w:val="0"/>
      <w:marTop w:val="0"/>
      <w:marBottom w:val="0"/>
      <w:divBdr>
        <w:top w:val="none" w:sz="0" w:space="0" w:color="auto"/>
        <w:left w:val="none" w:sz="0" w:space="0" w:color="auto"/>
        <w:bottom w:val="none" w:sz="0" w:space="0" w:color="auto"/>
        <w:right w:val="none" w:sz="0" w:space="0" w:color="auto"/>
      </w:divBdr>
    </w:div>
    <w:div w:id="1156074127">
      <w:bodyDiv w:val="1"/>
      <w:marLeft w:val="0"/>
      <w:marRight w:val="0"/>
      <w:marTop w:val="0"/>
      <w:marBottom w:val="0"/>
      <w:divBdr>
        <w:top w:val="none" w:sz="0" w:space="0" w:color="auto"/>
        <w:left w:val="none" w:sz="0" w:space="0" w:color="auto"/>
        <w:bottom w:val="none" w:sz="0" w:space="0" w:color="auto"/>
        <w:right w:val="none" w:sz="0" w:space="0" w:color="auto"/>
      </w:divBdr>
    </w:div>
    <w:div w:id="1600218663">
      <w:bodyDiv w:val="1"/>
      <w:marLeft w:val="0"/>
      <w:marRight w:val="0"/>
      <w:marTop w:val="0"/>
      <w:marBottom w:val="0"/>
      <w:divBdr>
        <w:top w:val="none" w:sz="0" w:space="0" w:color="auto"/>
        <w:left w:val="none" w:sz="0" w:space="0" w:color="auto"/>
        <w:bottom w:val="none" w:sz="0" w:space="0" w:color="auto"/>
        <w:right w:val="none" w:sz="0" w:space="0" w:color="auto"/>
      </w:divBdr>
    </w:div>
    <w:div w:id="1848595683">
      <w:bodyDiv w:val="1"/>
      <w:marLeft w:val="0"/>
      <w:marRight w:val="0"/>
      <w:marTop w:val="0"/>
      <w:marBottom w:val="0"/>
      <w:divBdr>
        <w:top w:val="none" w:sz="0" w:space="0" w:color="auto"/>
        <w:left w:val="none" w:sz="0" w:space="0" w:color="auto"/>
        <w:bottom w:val="none" w:sz="0" w:space="0" w:color="auto"/>
        <w:right w:val="none" w:sz="0" w:space="0" w:color="auto"/>
      </w:divBdr>
    </w:div>
    <w:div w:id="19589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58576@o365.t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1459</Words>
  <Characters>1547</Characters>
  <Application>Microsoft Office Word</Application>
  <DocSecurity>0</DocSecurity>
  <Lines>140</Lines>
  <Paragraphs>107</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127378</dc:creator>
  <cp:keywords/>
  <dc:description/>
  <cp:lastModifiedBy>黃嘉笙</cp:lastModifiedBy>
  <cp:revision>19</cp:revision>
  <cp:lastPrinted>2026-04-13T03:00:00Z</cp:lastPrinted>
  <dcterms:created xsi:type="dcterms:W3CDTF">2026-04-12T04:57:00Z</dcterms:created>
  <dcterms:modified xsi:type="dcterms:W3CDTF">2026-04-20T08:54:00Z</dcterms:modified>
</cp:coreProperties>
</file>